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68" w:rsidRDefault="00A60F68" w:rsidP="00A60F68">
      <w:pPr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A60F68" w:rsidRDefault="00A60F68" w:rsidP="00A60F68">
      <w:pPr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A60F68" w:rsidRDefault="00A60F68" w:rsidP="00A60F68">
      <w:pPr>
        <w:jc w:val="center"/>
        <w:rPr>
          <w:rFonts w:ascii="Times New Roman" w:hAnsi="Times New Roman"/>
          <w:sz w:val="28"/>
          <w:szCs w:val="28"/>
        </w:rPr>
      </w:pPr>
    </w:p>
    <w:p w:rsidR="00A60F68" w:rsidRDefault="00A60F68" w:rsidP="00A60F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A60F68" w:rsidRDefault="00A60F68" w:rsidP="00A60F68">
      <w:pPr>
        <w:jc w:val="center"/>
        <w:rPr>
          <w:rFonts w:ascii="Times New Roman" w:hAnsi="Times New Roman"/>
          <w:sz w:val="28"/>
          <w:szCs w:val="28"/>
        </w:rPr>
      </w:pPr>
    </w:p>
    <w:p w:rsidR="00A60F68" w:rsidRDefault="00A60F68" w:rsidP="00A60F6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A60F68" w:rsidRDefault="00A60F68" w:rsidP="00A60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F68" w:rsidRPr="00A60F68" w:rsidRDefault="00A60F68" w:rsidP="00A60F68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60F68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A60F68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>.201</w:t>
      </w:r>
      <w:r w:rsidRPr="00A60F68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A60F68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  <w:lang w:val="en-US"/>
        </w:rPr>
        <w:t>67</w:t>
      </w:r>
      <w:bookmarkStart w:id="0" w:name="_GoBack"/>
      <w:bookmarkEnd w:id="0"/>
    </w:p>
    <w:p w:rsidR="00DA1EE2" w:rsidRPr="00A60F68" w:rsidRDefault="00DA1EE2" w:rsidP="00DA1EE2">
      <w:pPr>
        <w:jc w:val="both"/>
        <w:rPr>
          <w:rFonts w:ascii="Times New Roman" w:hAnsi="Times New Roman"/>
          <w:sz w:val="28"/>
          <w:lang w:val="en-US"/>
        </w:rPr>
      </w:pPr>
    </w:p>
    <w:p w:rsidR="00741263" w:rsidRDefault="00741263" w:rsidP="00DA1EE2">
      <w:pPr>
        <w:jc w:val="both"/>
        <w:rPr>
          <w:rFonts w:ascii="Times New Roman" w:hAnsi="Times New Roman"/>
          <w:sz w:val="28"/>
          <w:lang w:val="uk-UA"/>
        </w:rPr>
      </w:pPr>
    </w:p>
    <w:p w:rsidR="00EF727C" w:rsidRPr="00741263" w:rsidRDefault="00EF727C" w:rsidP="00DA1EE2">
      <w:pPr>
        <w:jc w:val="both"/>
        <w:rPr>
          <w:rFonts w:ascii="Times New Roman" w:hAnsi="Times New Roman"/>
          <w:sz w:val="28"/>
          <w:lang w:val="uk-UA"/>
        </w:rPr>
      </w:pPr>
    </w:p>
    <w:p w:rsidR="00DA1EE2" w:rsidRPr="00C41BC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</w:rPr>
        <w:t xml:space="preserve">Про </w:t>
      </w:r>
      <w:r w:rsidRPr="00C41BC5">
        <w:rPr>
          <w:rFonts w:ascii="Times New Roman" w:hAnsi="Times New Roman"/>
          <w:sz w:val="28"/>
          <w:szCs w:val="28"/>
          <w:lang w:val="uk-UA"/>
        </w:rPr>
        <w:t>затвердження висновку</w:t>
      </w:r>
      <w:r w:rsidRPr="00C41BC5">
        <w:rPr>
          <w:rFonts w:ascii="Times New Roman" w:hAnsi="Times New Roman"/>
          <w:sz w:val="28"/>
          <w:szCs w:val="28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>суб’єкта</w:t>
      </w:r>
    </w:p>
    <w:p w:rsidR="00DA1EE2" w:rsidRPr="00C41BC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оціночної діяльності про вартість </w:t>
      </w:r>
    </w:p>
    <w:p w:rsidR="00DA1EE2" w:rsidRPr="00C41BC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об’єкта </w:t>
      </w:r>
      <w:r w:rsidRPr="00C41BC5">
        <w:rPr>
          <w:rFonts w:ascii="Times New Roman" w:hAnsi="Times New Roman"/>
          <w:sz w:val="28"/>
          <w:szCs w:val="28"/>
          <w:lang w:val="uk-UA"/>
        </w:rPr>
        <w:t>комунального майна міста,</w:t>
      </w:r>
    </w:p>
    <w:p w:rsidR="00DA1EE2" w:rsidRPr="00C41BC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>що розташований за адресою:</w:t>
      </w:r>
    </w:p>
    <w:p w:rsidR="0037082D" w:rsidRDefault="00DA1EE2" w:rsidP="0037082D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proofErr w:type="spellStart"/>
      <w:r w:rsidR="00DF7E51">
        <w:rPr>
          <w:rFonts w:ascii="Times New Roman" w:hAnsi="Times New Roman"/>
          <w:sz w:val="28"/>
          <w:szCs w:val="28"/>
          <w:lang w:val="uk-UA"/>
        </w:rPr>
        <w:t>б</w:t>
      </w:r>
      <w:r w:rsidR="00620E28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="00620E2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40129D">
        <w:rPr>
          <w:rFonts w:ascii="Times New Roman" w:hAnsi="Times New Roman"/>
          <w:sz w:val="28"/>
          <w:szCs w:val="28"/>
        </w:rPr>
        <w:t>Шевченка</w:t>
      </w:r>
      <w:proofErr w:type="spellEnd"/>
      <w:r w:rsidR="0040129D">
        <w:rPr>
          <w:rFonts w:ascii="Times New Roman" w:hAnsi="Times New Roman"/>
          <w:sz w:val="28"/>
          <w:szCs w:val="28"/>
        </w:rPr>
        <w:t>, 88</w:t>
      </w:r>
    </w:p>
    <w:p w:rsidR="00DF7E51" w:rsidRPr="00DF7E51" w:rsidRDefault="00DF7E51" w:rsidP="0037082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прим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щення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DA1EE2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C41BC5" w:rsidRDefault="00DA1EE2" w:rsidP="00DA1EE2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  <w:t>Відповідно до п.2</w:t>
      </w:r>
      <w:r w:rsidR="00620E28">
        <w:rPr>
          <w:rFonts w:ascii="Times New Roman" w:hAnsi="Times New Roman"/>
          <w:sz w:val="28"/>
          <w:szCs w:val="28"/>
          <w:lang w:val="uk-UA"/>
        </w:rPr>
        <w:t>1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Методики оцінки майна</w:t>
      </w:r>
      <w:r>
        <w:rPr>
          <w:rFonts w:ascii="Times New Roman" w:hAnsi="Times New Roman"/>
          <w:sz w:val="28"/>
          <w:szCs w:val="28"/>
          <w:lang w:val="uk-UA"/>
        </w:rPr>
        <w:t>, затвердженої п</w:t>
      </w:r>
      <w:r w:rsidRPr="00C41BC5">
        <w:rPr>
          <w:rFonts w:ascii="Times New Roman" w:hAnsi="Times New Roman"/>
          <w:sz w:val="28"/>
          <w:szCs w:val="28"/>
          <w:lang w:val="uk-UA"/>
        </w:rPr>
        <w:t>останов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10 грудня 2003 року № 1891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здійсненого згідно з вимогами статті 13 Закону України </w:t>
      </w:r>
      <w:r w:rsidR="00620E28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оцінку майна, майнових прав та професійн</w:t>
      </w:r>
      <w:r w:rsidR="00620E28">
        <w:rPr>
          <w:rFonts w:ascii="Times New Roman" w:hAnsi="Times New Roman"/>
          <w:sz w:val="28"/>
          <w:szCs w:val="28"/>
          <w:lang w:val="uk-UA"/>
        </w:rPr>
        <w:t>у оціночну діяльність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 рецензування Звіту про оцінку майна – </w:t>
      </w:r>
      <w:r w:rsidR="00D347A7">
        <w:rPr>
          <w:rFonts w:ascii="Times New Roman" w:hAnsi="Times New Roman"/>
          <w:sz w:val="28"/>
          <w:szCs w:val="28"/>
          <w:lang w:val="uk-UA"/>
        </w:rPr>
        <w:t>нежит</w:t>
      </w:r>
      <w:r w:rsidR="00D347A7" w:rsidRPr="00930F81">
        <w:rPr>
          <w:rFonts w:ascii="Times New Roman" w:hAnsi="Times New Roman"/>
          <w:sz w:val="28"/>
          <w:szCs w:val="28"/>
          <w:lang w:val="uk-UA"/>
        </w:rPr>
        <w:t>ло</w:t>
      </w:r>
      <w:r w:rsidR="00D347A7">
        <w:rPr>
          <w:rFonts w:ascii="Times New Roman" w:hAnsi="Times New Roman"/>
          <w:sz w:val="28"/>
          <w:szCs w:val="28"/>
          <w:lang w:val="uk-UA"/>
        </w:rPr>
        <w:t>вих</w:t>
      </w:r>
      <w:r w:rsidR="00620E28">
        <w:rPr>
          <w:rFonts w:ascii="Times New Roman" w:hAnsi="Times New Roman"/>
          <w:sz w:val="28"/>
          <w:szCs w:val="28"/>
          <w:lang w:val="uk-UA"/>
        </w:rPr>
        <w:t xml:space="preserve"> приміщен</w:t>
      </w:r>
      <w:r w:rsidR="00D347A7">
        <w:rPr>
          <w:rFonts w:ascii="Times New Roman" w:hAnsi="Times New Roman"/>
          <w:sz w:val="28"/>
          <w:szCs w:val="28"/>
          <w:lang w:val="uk-UA"/>
        </w:rPr>
        <w:t>ь</w:t>
      </w:r>
      <w:r w:rsidR="004630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3DB">
        <w:rPr>
          <w:rFonts w:ascii="Times New Roman" w:hAnsi="Times New Roman"/>
          <w:sz w:val="28"/>
          <w:szCs w:val="28"/>
          <w:lang w:val="uk-UA"/>
        </w:rPr>
        <w:t>підвалу</w:t>
      </w:r>
      <w:r w:rsidR="00265D14">
        <w:rPr>
          <w:rFonts w:ascii="Times New Roman" w:hAnsi="Times New Roman"/>
          <w:sz w:val="28"/>
          <w:szCs w:val="28"/>
          <w:lang w:val="uk-UA"/>
        </w:rPr>
        <w:t>,</w:t>
      </w:r>
      <w:r w:rsidR="00B85E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>загальною площею</w:t>
      </w:r>
      <w:r w:rsidR="00980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3DB">
        <w:rPr>
          <w:rFonts w:ascii="Times New Roman" w:hAnsi="Times New Roman"/>
          <w:sz w:val="28"/>
          <w:szCs w:val="28"/>
          <w:lang w:val="uk-UA"/>
        </w:rPr>
        <w:t xml:space="preserve">92,4 </w:t>
      </w:r>
      <w:proofErr w:type="spellStart"/>
      <w:r w:rsidRPr="00C41BC5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C41BC5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C41BC5">
        <w:rPr>
          <w:rFonts w:ascii="Times New Roman" w:hAnsi="Times New Roman"/>
          <w:sz w:val="28"/>
          <w:szCs w:val="28"/>
          <w:lang w:val="uk-UA"/>
        </w:rPr>
        <w:t>розташова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37082D">
        <w:rPr>
          <w:rFonts w:ascii="Times New Roman" w:hAnsi="Times New Roman"/>
          <w:sz w:val="28"/>
          <w:szCs w:val="28"/>
          <w:lang w:val="uk-UA"/>
        </w:rPr>
        <w:t>і</w:t>
      </w:r>
      <w:r w:rsidR="0098058F">
        <w:rPr>
          <w:rFonts w:ascii="Times New Roman" w:hAnsi="Times New Roman"/>
          <w:sz w:val="28"/>
          <w:szCs w:val="28"/>
          <w:lang w:val="uk-UA"/>
        </w:rPr>
        <w:t xml:space="preserve"> за адресою: м. Черкаси,</w:t>
      </w:r>
      <w:r w:rsidR="002309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3DB">
        <w:rPr>
          <w:rFonts w:ascii="Times New Roman" w:hAnsi="Times New Roman"/>
          <w:sz w:val="28"/>
          <w:szCs w:val="28"/>
          <w:lang w:val="uk-UA"/>
        </w:rPr>
        <w:t>б</w:t>
      </w:r>
      <w:r w:rsidR="005C7011">
        <w:rPr>
          <w:rFonts w:ascii="Times New Roman" w:hAnsi="Times New Roman"/>
          <w:sz w:val="28"/>
          <w:szCs w:val="28"/>
          <w:lang w:val="uk-UA"/>
        </w:rPr>
        <w:t>ул. </w:t>
      </w:r>
      <w:r w:rsidR="00A163DB">
        <w:rPr>
          <w:rFonts w:ascii="Times New Roman" w:hAnsi="Times New Roman"/>
          <w:sz w:val="28"/>
          <w:szCs w:val="28"/>
          <w:lang w:val="uk-UA"/>
        </w:rPr>
        <w:t>Шевченка</w:t>
      </w:r>
      <w:r w:rsidR="004630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163DB">
        <w:rPr>
          <w:rFonts w:ascii="Times New Roman" w:hAnsi="Times New Roman"/>
          <w:sz w:val="28"/>
          <w:szCs w:val="28"/>
          <w:lang w:val="uk-UA"/>
        </w:rPr>
        <w:t>88</w:t>
      </w:r>
      <w:r w:rsidR="00DF7E51">
        <w:rPr>
          <w:rFonts w:ascii="Times New Roman" w:hAnsi="Times New Roman"/>
          <w:sz w:val="28"/>
          <w:szCs w:val="28"/>
          <w:lang w:val="uk-UA"/>
        </w:rPr>
        <w:t xml:space="preserve"> приміщення 2</w:t>
      </w:r>
      <w:r w:rsidR="005C15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082D">
        <w:rPr>
          <w:rFonts w:ascii="Times New Roman" w:hAnsi="Times New Roman"/>
          <w:sz w:val="28"/>
          <w:szCs w:val="28"/>
          <w:lang w:val="uk-UA"/>
        </w:rPr>
        <w:t>і орендую</w:t>
      </w:r>
      <w:r w:rsidR="008F0E00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A163DB">
        <w:rPr>
          <w:rFonts w:ascii="Times New Roman" w:hAnsi="Times New Roman"/>
          <w:sz w:val="28"/>
          <w:szCs w:val="28"/>
          <w:lang w:val="uk-UA"/>
        </w:rPr>
        <w:t>ФОП Трубою І.М.</w:t>
      </w:r>
      <w:r w:rsidR="008F0E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підляга</w:t>
      </w:r>
      <w:r w:rsidR="0037082D"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шляхом викупу, виконаного суб’єктом оціночної діяльності </w:t>
      </w:r>
      <w:r w:rsidR="005C157D">
        <w:rPr>
          <w:rFonts w:ascii="Times New Roman" w:hAnsi="Times New Roman"/>
          <w:sz w:val="28"/>
          <w:szCs w:val="28"/>
          <w:lang w:val="uk-UA"/>
        </w:rPr>
        <w:t>–</w:t>
      </w:r>
      <w:r w:rsidR="00980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082D">
        <w:rPr>
          <w:rFonts w:ascii="Times New Roman" w:hAnsi="Times New Roman"/>
          <w:sz w:val="28"/>
          <w:szCs w:val="28"/>
          <w:lang w:val="uk-UA"/>
        </w:rPr>
        <w:t>ТОВ «</w:t>
      </w:r>
      <w:r w:rsidR="00A163DB">
        <w:rPr>
          <w:rFonts w:ascii="Times New Roman" w:hAnsi="Times New Roman"/>
          <w:sz w:val="28"/>
          <w:szCs w:val="28"/>
          <w:lang w:val="uk-UA"/>
        </w:rPr>
        <w:t>Експертно-тех</w:t>
      </w:r>
      <w:r w:rsidR="00DF7E51">
        <w:rPr>
          <w:rFonts w:ascii="Times New Roman" w:hAnsi="Times New Roman"/>
          <w:sz w:val="28"/>
          <w:szCs w:val="28"/>
          <w:lang w:val="uk-UA"/>
        </w:rPr>
        <w:t>нічний центр «Статус»</w:t>
      </w:r>
      <w:r w:rsidR="009805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="00DF7E51">
        <w:rPr>
          <w:rFonts w:ascii="Times New Roman" w:hAnsi="Times New Roman"/>
          <w:sz w:val="28"/>
          <w:szCs w:val="28"/>
          <w:lang w:val="uk-UA"/>
        </w:rPr>
        <w:t>30 верес</w:t>
      </w:r>
      <w:r w:rsidR="0037082D">
        <w:rPr>
          <w:rFonts w:ascii="Times New Roman" w:hAnsi="Times New Roman"/>
          <w:sz w:val="28"/>
          <w:szCs w:val="28"/>
          <w:lang w:val="uk-UA"/>
        </w:rPr>
        <w:t>ня</w:t>
      </w:r>
      <w:r w:rsidR="00620E28">
        <w:rPr>
          <w:rFonts w:ascii="Times New Roman" w:hAnsi="Times New Roman"/>
          <w:sz w:val="28"/>
          <w:szCs w:val="28"/>
          <w:lang w:val="uk-UA"/>
        </w:rPr>
        <w:t xml:space="preserve"> 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C41BC5">
        <w:rPr>
          <w:rFonts w:ascii="Times New Roman" w:hAnsi="Times New Roman"/>
          <w:sz w:val="28"/>
          <w:szCs w:val="28"/>
          <w:lang w:val="uk-UA"/>
        </w:rPr>
        <w:t>, виконавчий комітет Черкаської міської  ради</w:t>
      </w:r>
    </w:p>
    <w:p w:rsidR="00DA1EE2" w:rsidRDefault="00DA1EE2" w:rsidP="00DA1EE2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DA1EE2" w:rsidRPr="00C41BC5" w:rsidRDefault="00DA1EE2" w:rsidP="00DA1EE2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Pr="00C41BC5" w:rsidRDefault="00DA1EE2" w:rsidP="00DA1EE2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  <w:t xml:space="preserve">1. Затвердити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исновок про </w:t>
      </w:r>
      <w:r>
        <w:rPr>
          <w:rFonts w:ascii="Times New Roman" w:hAnsi="Times New Roman"/>
          <w:sz w:val="28"/>
          <w:szCs w:val="28"/>
          <w:lang w:val="uk-UA"/>
        </w:rPr>
        <w:t xml:space="preserve">вартість </w:t>
      </w:r>
      <w:r w:rsidR="00620E28">
        <w:rPr>
          <w:rFonts w:ascii="Times New Roman" w:hAnsi="Times New Roman"/>
          <w:sz w:val="28"/>
          <w:szCs w:val="28"/>
          <w:lang w:val="uk-UA"/>
        </w:rPr>
        <w:t>нежитлових приміщень</w:t>
      </w:r>
      <w:r w:rsidR="00DF7E51">
        <w:rPr>
          <w:rFonts w:ascii="Times New Roman" w:hAnsi="Times New Roman"/>
          <w:sz w:val="28"/>
          <w:szCs w:val="28"/>
          <w:lang w:val="uk-UA"/>
        </w:rPr>
        <w:t xml:space="preserve"> підвалу </w:t>
      </w:r>
      <w:r w:rsidR="004630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DF7E51">
        <w:rPr>
          <w:rFonts w:ascii="Times New Roman" w:hAnsi="Times New Roman"/>
          <w:sz w:val="28"/>
          <w:szCs w:val="28"/>
          <w:lang w:val="uk-UA"/>
        </w:rPr>
        <w:t>92,4</w:t>
      </w:r>
      <w:r w:rsidR="00620E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1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C5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C41BC5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C41BC5">
        <w:rPr>
          <w:rFonts w:ascii="Times New Roman" w:hAnsi="Times New Roman"/>
          <w:sz w:val="28"/>
          <w:szCs w:val="28"/>
          <w:lang w:val="uk-UA"/>
        </w:rPr>
        <w:t>розташов</w:t>
      </w:r>
      <w:r w:rsidR="00B535F0">
        <w:rPr>
          <w:rFonts w:ascii="Times New Roman" w:hAnsi="Times New Roman"/>
          <w:sz w:val="28"/>
          <w:szCs w:val="28"/>
          <w:lang w:val="uk-UA"/>
        </w:rPr>
        <w:t>ан</w:t>
      </w:r>
      <w:r w:rsidR="00D13B0F">
        <w:rPr>
          <w:rFonts w:ascii="Times New Roman" w:hAnsi="Times New Roman"/>
          <w:sz w:val="28"/>
          <w:szCs w:val="28"/>
          <w:lang w:val="uk-UA"/>
        </w:rPr>
        <w:t>і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за адресою:</w:t>
      </w:r>
      <w:r w:rsidR="001D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>м. Черкаси,</w:t>
      </w:r>
      <w:r w:rsidR="00463069" w:rsidRPr="004630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E51">
        <w:rPr>
          <w:rFonts w:ascii="Times New Roman" w:hAnsi="Times New Roman"/>
          <w:sz w:val="28"/>
          <w:szCs w:val="28"/>
          <w:lang w:val="uk-UA"/>
        </w:rPr>
        <w:t>бул. Шевченка, 88</w:t>
      </w:r>
      <w:r w:rsidR="00B94E05">
        <w:rPr>
          <w:rFonts w:ascii="Times New Roman" w:hAnsi="Times New Roman"/>
          <w:sz w:val="28"/>
          <w:szCs w:val="28"/>
          <w:lang w:val="uk-UA"/>
        </w:rPr>
        <w:t>,</w:t>
      </w:r>
      <w:r w:rsidR="00DF7E51">
        <w:rPr>
          <w:rFonts w:ascii="Times New Roman" w:hAnsi="Times New Roman"/>
          <w:sz w:val="28"/>
          <w:szCs w:val="28"/>
          <w:lang w:val="uk-UA"/>
        </w:rPr>
        <w:t xml:space="preserve"> приміщення 2 і орендуються ФОП Трубою І.М. </w:t>
      </w:r>
      <w:r>
        <w:rPr>
          <w:rFonts w:ascii="Times New Roman" w:hAnsi="Times New Roman"/>
          <w:sz w:val="28"/>
          <w:szCs w:val="28"/>
          <w:lang w:val="uk-UA"/>
        </w:rPr>
        <w:t>та підляга</w:t>
      </w:r>
      <w:r w:rsidR="00274E2F"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шляхом викупу, викона</w:t>
      </w:r>
      <w:r w:rsidR="00D8061A">
        <w:rPr>
          <w:rFonts w:ascii="Times New Roman" w:hAnsi="Times New Roman"/>
          <w:sz w:val="28"/>
          <w:szCs w:val="28"/>
          <w:lang w:val="uk-UA"/>
        </w:rPr>
        <w:t>н</w:t>
      </w:r>
      <w:r w:rsidR="00331F57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суб’єктом оціночної діяльності </w:t>
      </w:r>
      <w:r w:rsidR="0098058F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E51">
        <w:rPr>
          <w:rFonts w:ascii="Times New Roman" w:hAnsi="Times New Roman"/>
          <w:sz w:val="28"/>
          <w:szCs w:val="28"/>
          <w:lang w:val="uk-UA"/>
        </w:rPr>
        <w:t>ТОВ «Експертно-технічний центр «Статус»</w:t>
      </w:r>
      <w:r w:rsidR="0037082D">
        <w:rPr>
          <w:rFonts w:ascii="Times New Roman" w:hAnsi="Times New Roman"/>
          <w:sz w:val="28"/>
          <w:szCs w:val="28"/>
          <w:lang w:val="uk-UA"/>
        </w:rPr>
        <w:t>, станом на 3</w:t>
      </w:r>
      <w:r w:rsidR="00DF7E51">
        <w:rPr>
          <w:rFonts w:ascii="Times New Roman" w:hAnsi="Times New Roman"/>
          <w:sz w:val="28"/>
          <w:szCs w:val="28"/>
          <w:lang w:val="uk-UA"/>
        </w:rPr>
        <w:t>0</w:t>
      </w:r>
      <w:r w:rsidR="00370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E51">
        <w:rPr>
          <w:rFonts w:ascii="Times New Roman" w:hAnsi="Times New Roman"/>
          <w:sz w:val="28"/>
          <w:szCs w:val="28"/>
          <w:lang w:val="uk-UA"/>
        </w:rPr>
        <w:t>верес</w:t>
      </w:r>
      <w:r w:rsidR="0037082D">
        <w:rPr>
          <w:rFonts w:ascii="Times New Roman" w:hAnsi="Times New Roman"/>
          <w:sz w:val="28"/>
          <w:szCs w:val="28"/>
          <w:lang w:val="uk-UA"/>
        </w:rPr>
        <w:t>ня 2016 року</w:t>
      </w:r>
      <w:r w:rsidR="0037082D"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(додається), </w:t>
      </w:r>
      <w:r>
        <w:rPr>
          <w:rFonts w:ascii="Times New Roman" w:hAnsi="Times New Roman"/>
          <w:sz w:val="28"/>
          <w:szCs w:val="28"/>
          <w:lang w:val="uk-UA"/>
        </w:rPr>
        <w:t>зокрема</w:t>
      </w:r>
      <w:r w:rsidRPr="00C41BC5">
        <w:rPr>
          <w:rFonts w:ascii="Times New Roman" w:hAnsi="Times New Roman"/>
          <w:sz w:val="28"/>
          <w:szCs w:val="28"/>
          <w:lang w:val="uk-UA"/>
        </w:rPr>
        <w:t>:</w:t>
      </w:r>
    </w:p>
    <w:p w:rsidR="00DA1EE2" w:rsidRDefault="00322414" w:rsidP="00DA1EE2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A1EE2" w:rsidRPr="00186CDE">
        <w:rPr>
          <w:rFonts w:ascii="Times New Roman" w:hAnsi="Times New Roman"/>
          <w:sz w:val="28"/>
          <w:szCs w:val="28"/>
          <w:lang w:val="uk-UA"/>
        </w:rPr>
        <w:t>1.1</w:t>
      </w:r>
      <w:r w:rsidR="008D63BC">
        <w:rPr>
          <w:rFonts w:ascii="Times New Roman" w:hAnsi="Times New Roman"/>
          <w:sz w:val="28"/>
          <w:szCs w:val="28"/>
          <w:lang w:val="uk-UA"/>
        </w:rPr>
        <w:t>.</w:t>
      </w:r>
      <w:r w:rsidR="00DA1EE2" w:rsidRPr="00186CDE">
        <w:rPr>
          <w:rFonts w:ascii="Times New Roman" w:hAnsi="Times New Roman"/>
          <w:sz w:val="28"/>
          <w:szCs w:val="28"/>
          <w:lang w:val="uk-UA"/>
        </w:rPr>
        <w:t xml:space="preserve"> Ринкова вартість </w:t>
      </w:r>
      <w:r w:rsidR="00DA1EE2">
        <w:rPr>
          <w:rFonts w:ascii="Times New Roman" w:hAnsi="Times New Roman"/>
          <w:sz w:val="28"/>
          <w:szCs w:val="28"/>
          <w:lang w:val="uk-UA"/>
        </w:rPr>
        <w:t xml:space="preserve">об’єкту оцінки </w:t>
      </w:r>
      <w:r w:rsidR="00DA1EE2" w:rsidRPr="00186CDE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="004A774B"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 w:rsidR="004A7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0B1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A1EE2" w:rsidRPr="00186CDE">
        <w:rPr>
          <w:rFonts w:ascii="Times New Roman" w:hAnsi="Times New Roman"/>
          <w:sz w:val="28"/>
          <w:szCs w:val="28"/>
          <w:lang w:val="uk-UA"/>
        </w:rPr>
        <w:t>ПДВ с</w:t>
      </w:r>
      <w:r w:rsidR="00DA1EE2">
        <w:rPr>
          <w:rFonts w:ascii="Times New Roman" w:hAnsi="Times New Roman"/>
          <w:sz w:val="28"/>
          <w:szCs w:val="28"/>
          <w:lang w:val="uk-UA"/>
        </w:rPr>
        <w:t>тановить</w:t>
      </w:r>
      <w:r w:rsidR="00DA1EE2" w:rsidRPr="00186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208" w:rsidRPr="001608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3D7A">
        <w:rPr>
          <w:rFonts w:ascii="Times New Roman" w:hAnsi="Times New Roman"/>
          <w:sz w:val="28"/>
          <w:szCs w:val="28"/>
          <w:lang w:val="uk-UA"/>
        </w:rPr>
        <w:t>6</w:t>
      </w:r>
      <w:r w:rsidR="0037082D">
        <w:rPr>
          <w:rFonts w:ascii="Times New Roman" w:hAnsi="Times New Roman"/>
          <w:sz w:val="28"/>
          <w:szCs w:val="28"/>
          <w:lang w:val="uk-UA"/>
        </w:rPr>
        <w:t>29</w:t>
      </w:r>
      <w:r w:rsidR="000A3D7A">
        <w:rPr>
          <w:rFonts w:ascii="Times New Roman" w:hAnsi="Times New Roman"/>
          <w:sz w:val="28"/>
          <w:szCs w:val="28"/>
          <w:lang w:val="uk-UA"/>
        </w:rPr>
        <w:t>04</w:t>
      </w:r>
      <w:r w:rsidR="0037082D">
        <w:rPr>
          <w:rFonts w:ascii="Times New Roman" w:hAnsi="Times New Roman"/>
          <w:sz w:val="28"/>
          <w:szCs w:val="28"/>
          <w:lang w:val="uk-UA"/>
        </w:rPr>
        <w:t>0</w:t>
      </w:r>
      <w:r w:rsidR="00EF727C">
        <w:rPr>
          <w:rFonts w:ascii="Times New Roman" w:hAnsi="Times New Roman"/>
          <w:sz w:val="28"/>
          <w:szCs w:val="28"/>
          <w:lang w:val="uk-UA"/>
        </w:rPr>
        <w:t>,00</w:t>
      </w:r>
      <w:r w:rsidR="0046306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A3D7A">
        <w:rPr>
          <w:rFonts w:ascii="Times New Roman" w:hAnsi="Times New Roman"/>
          <w:sz w:val="28"/>
          <w:szCs w:val="28"/>
          <w:lang w:val="uk-UA"/>
        </w:rPr>
        <w:t xml:space="preserve">шістсот </w:t>
      </w:r>
      <w:r w:rsidR="0037082D">
        <w:rPr>
          <w:rFonts w:ascii="Times New Roman" w:hAnsi="Times New Roman"/>
          <w:sz w:val="28"/>
          <w:szCs w:val="28"/>
          <w:lang w:val="uk-UA"/>
        </w:rPr>
        <w:t>двадцять дев</w:t>
      </w:r>
      <w:r w:rsidR="0037082D" w:rsidRPr="00EF727C">
        <w:rPr>
          <w:rFonts w:ascii="Times New Roman" w:hAnsi="Times New Roman"/>
          <w:sz w:val="28"/>
          <w:szCs w:val="28"/>
          <w:lang w:val="uk-UA"/>
        </w:rPr>
        <w:t>’</w:t>
      </w:r>
      <w:r w:rsidR="0037082D">
        <w:rPr>
          <w:rFonts w:ascii="Times New Roman" w:hAnsi="Times New Roman"/>
          <w:sz w:val="28"/>
          <w:szCs w:val="28"/>
          <w:lang w:val="uk-UA"/>
        </w:rPr>
        <w:t>ять</w:t>
      </w:r>
      <w:r w:rsidR="00463069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="000A3D7A">
        <w:rPr>
          <w:rFonts w:ascii="Times New Roman" w:hAnsi="Times New Roman"/>
          <w:sz w:val="28"/>
          <w:szCs w:val="28"/>
          <w:lang w:val="uk-UA"/>
        </w:rPr>
        <w:t>сорок</w:t>
      </w:r>
      <w:r w:rsidR="00463069">
        <w:rPr>
          <w:rFonts w:ascii="Times New Roman" w:hAnsi="Times New Roman"/>
          <w:sz w:val="28"/>
          <w:szCs w:val="28"/>
          <w:lang w:val="uk-UA"/>
        </w:rPr>
        <w:t>) гривень</w:t>
      </w:r>
      <w:r w:rsidR="00EF727C" w:rsidRPr="00EF727C">
        <w:rPr>
          <w:rFonts w:ascii="Times New Roman" w:hAnsi="Times New Roman"/>
          <w:sz w:val="28"/>
          <w:szCs w:val="28"/>
          <w:lang w:val="uk-UA"/>
        </w:rPr>
        <w:t xml:space="preserve"> 00 </w:t>
      </w:r>
      <w:r w:rsidR="00EF727C">
        <w:rPr>
          <w:rFonts w:ascii="Times New Roman" w:hAnsi="Times New Roman"/>
          <w:sz w:val="28"/>
          <w:szCs w:val="28"/>
          <w:lang w:val="uk-UA"/>
        </w:rPr>
        <w:t>копійок</w:t>
      </w:r>
      <w:r w:rsidR="00463069">
        <w:rPr>
          <w:rFonts w:ascii="Times New Roman" w:hAnsi="Times New Roman"/>
          <w:sz w:val="28"/>
          <w:szCs w:val="28"/>
          <w:lang w:val="uk-UA"/>
        </w:rPr>
        <w:t>.</w:t>
      </w:r>
    </w:p>
    <w:p w:rsidR="0037082D" w:rsidRPr="00C6258A" w:rsidRDefault="00322414" w:rsidP="0037082D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7082D" w:rsidRPr="00186CDE">
        <w:rPr>
          <w:rFonts w:ascii="Times New Roman" w:hAnsi="Times New Roman"/>
          <w:sz w:val="28"/>
          <w:szCs w:val="28"/>
          <w:lang w:val="uk-UA"/>
        </w:rPr>
        <w:t>1.2</w:t>
      </w:r>
      <w:r w:rsidR="0037082D">
        <w:rPr>
          <w:rFonts w:ascii="Times New Roman" w:hAnsi="Times New Roman"/>
          <w:sz w:val="28"/>
          <w:szCs w:val="28"/>
          <w:lang w:val="uk-UA"/>
        </w:rPr>
        <w:t>.</w:t>
      </w:r>
      <w:r w:rsidR="0037082D" w:rsidRPr="00186CDE">
        <w:rPr>
          <w:rFonts w:ascii="Times New Roman" w:hAnsi="Times New Roman"/>
          <w:sz w:val="28"/>
          <w:szCs w:val="28"/>
          <w:lang w:val="uk-UA"/>
        </w:rPr>
        <w:t xml:space="preserve"> Ринкова </w:t>
      </w:r>
      <w:r w:rsidR="00370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082D" w:rsidRPr="00186CDE">
        <w:rPr>
          <w:rFonts w:ascii="Times New Roman" w:hAnsi="Times New Roman"/>
          <w:sz w:val="28"/>
          <w:szCs w:val="28"/>
          <w:lang w:val="uk-UA"/>
        </w:rPr>
        <w:t xml:space="preserve">вартість </w:t>
      </w:r>
      <w:r w:rsidR="0037082D">
        <w:rPr>
          <w:rFonts w:ascii="Times New Roman" w:hAnsi="Times New Roman"/>
          <w:sz w:val="28"/>
          <w:szCs w:val="28"/>
          <w:lang w:val="uk-UA"/>
        </w:rPr>
        <w:t>об’єкту оцінки</w:t>
      </w:r>
      <w:r w:rsidR="0037082D" w:rsidRPr="00186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082D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37082D" w:rsidRPr="00186CDE">
        <w:rPr>
          <w:rFonts w:ascii="Times New Roman" w:hAnsi="Times New Roman"/>
          <w:sz w:val="28"/>
          <w:szCs w:val="28"/>
          <w:lang w:val="uk-UA"/>
        </w:rPr>
        <w:t>ПДВ с</w:t>
      </w:r>
      <w:r w:rsidR="0037082D">
        <w:rPr>
          <w:rFonts w:ascii="Times New Roman" w:hAnsi="Times New Roman"/>
          <w:sz w:val="28"/>
          <w:szCs w:val="28"/>
          <w:lang w:val="uk-UA"/>
        </w:rPr>
        <w:t>тановить</w:t>
      </w:r>
      <w:r w:rsidR="0037082D" w:rsidRPr="00186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3D7A">
        <w:rPr>
          <w:rFonts w:ascii="Times New Roman" w:hAnsi="Times New Roman"/>
          <w:sz w:val="28"/>
          <w:szCs w:val="28"/>
          <w:lang w:val="uk-UA"/>
        </w:rPr>
        <w:t>524200</w:t>
      </w:r>
      <w:r w:rsidR="0037082D">
        <w:rPr>
          <w:rFonts w:ascii="Times New Roman" w:hAnsi="Times New Roman"/>
          <w:sz w:val="28"/>
          <w:szCs w:val="28"/>
          <w:lang w:val="uk-UA"/>
        </w:rPr>
        <w:t>,00 (</w:t>
      </w:r>
      <w:r w:rsidR="00E545D7">
        <w:rPr>
          <w:rFonts w:ascii="Times New Roman" w:hAnsi="Times New Roman"/>
          <w:sz w:val="28"/>
          <w:szCs w:val="28"/>
          <w:lang w:val="uk-UA"/>
        </w:rPr>
        <w:t>п</w:t>
      </w:r>
      <w:r w:rsidR="00E545D7" w:rsidRPr="00E545D7">
        <w:rPr>
          <w:rFonts w:ascii="Times New Roman" w:hAnsi="Times New Roman"/>
          <w:sz w:val="28"/>
          <w:szCs w:val="28"/>
        </w:rPr>
        <w:t>’</w:t>
      </w:r>
      <w:proofErr w:type="spellStart"/>
      <w:r w:rsidR="00E545D7"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 w:rsidR="00E545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082D">
        <w:rPr>
          <w:rFonts w:ascii="Times New Roman" w:hAnsi="Times New Roman"/>
          <w:sz w:val="28"/>
          <w:szCs w:val="28"/>
          <w:lang w:val="uk-UA"/>
        </w:rPr>
        <w:t xml:space="preserve">двадцять чотири  тисячі </w:t>
      </w:r>
      <w:r w:rsidR="00E545D7">
        <w:rPr>
          <w:rFonts w:ascii="Times New Roman" w:hAnsi="Times New Roman"/>
          <w:sz w:val="28"/>
          <w:szCs w:val="28"/>
          <w:lang w:val="uk-UA"/>
        </w:rPr>
        <w:t>двісті</w:t>
      </w:r>
      <w:r w:rsidR="0037082D" w:rsidRPr="00C6258A">
        <w:rPr>
          <w:rFonts w:ascii="Times New Roman" w:hAnsi="Times New Roman"/>
          <w:sz w:val="28"/>
          <w:szCs w:val="28"/>
        </w:rPr>
        <w:t xml:space="preserve">) </w:t>
      </w:r>
      <w:r w:rsidR="0037082D" w:rsidRPr="00C6258A">
        <w:rPr>
          <w:rFonts w:ascii="Times New Roman" w:hAnsi="Times New Roman"/>
          <w:sz w:val="28"/>
          <w:szCs w:val="28"/>
          <w:lang w:val="uk-UA"/>
        </w:rPr>
        <w:t>гривень 00 копійок.</w:t>
      </w:r>
    </w:p>
    <w:p w:rsidR="0037082D" w:rsidRDefault="0037082D" w:rsidP="003708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6258A">
        <w:rPr>
          <w:rFonts w:ascii="Times New Roman" w:hAnsi="Times New Roman"/>
          <w:sz w:val="28"/>
          <w:szCs w:val="28"/>
          <w:lang w:val="uk-UA"/>
        </w:rPr>
        <w:t>1.3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Сума ПДВ становить </w:t>
      </w:r>
      <w:r w:rsidR="00E545D7">
        <w:rPr>
          <w:rFonts w:ascii="Times New Roman" w:hAnsi="Times New Roman"/>
          <w:sz w:val="28"/>
          <w:szCs w:val="28"/>
          <w:lang w:val="uk-UA"/>
        </w:rPr>
        <w:t>104840</w:t>
      </w:r>
      <w:r>
        <w:rPr>
          <w:rFonts w:ascii="Times New Roman" w:hAnsi="Times New Roman"/>
          <w:sz w:val="28"/>
          <w:szCs w:val="28"/>
          <w:lang w:val="uk-UA"/>
        </w:rPr>
        <w:t>,00</w:t>
      </w:r>
      <w:r w:rsidR="00EF7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7E7E">
        <w:rPr>
          <w:rFonts w:ascii="Times New Roman" w:hAnsi="Times New Roman"/>
          <w:sz w:val="28"/>
          <w:szCs w:val="28"/>
          <w:lang w:val="uk-UA"/>
        </w:rPr>
        <w:t>(</w:t>
      </w:r>
      <w:r w:rsidR="00E545D7">
        <w:rPr>
          <w:rFonts w:ascii="Times New Roman" w:hAnsi="Times New Roman"/>
          <w:sz w:val="28"/>
          <w:szCs w:val="28"/>
          <w:lang w:val="uk-UA"/>
        </w:rPr>
        <w:t xml:space="preserve">сто </w:t>
      </w:r>
      <w:r>
        <w:rPr>
          <w:rFonts w:ascii="Times New Roman" w:hAnsi="Times New Roman"/>
          <w:sz w:val="28"/>
          <w:szCs w:val="28"/>
          <w:lang w:val="uk-UA"/>
        </w:rPr>
        <w:t xml:space="preserve">чотири тисячі </w:t>
      </w:r>
      <w:r w:rsidR="00E36A01">
        <w:rPr>
          <w:rFonts w:ascii="Times New Roman" w:hAnsi="Times New Roman"/>
          <w:sz w:val="28"/>
          <w:szCs w:val="28"/>
          <w:lang w:val="uk-UA"/>
        </w:rPr>
        <w:t xml:space="preserve">вісімсот </w:t>
      </w:r>
      <w:r w:rsidR="00E545D7">
        <w:rPr>
          <w:rFonts w:ascii="Times New Roman" w:hAnsi="Times New Roman"/>
          <w:sz w:val="28"/>
          <w:szCs w:val="28"/>
          <w:lang w:val="uk-UA"/>
        </w:rPr>
        <w:t>сорок</w:t>
      </w:r>
      <w:r w:rsidRPr="006F7E7E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66179F">
        <w:rPr>
          <w:rFonts w:ascii="Times New Roman" w:hAnsi="Times New Roman"/>
          <w:sz w:val="28"/>
          <w:szCs w:val="28"/>
          <w:lang w:val="uk-UA"/>
        </w:rPr>
        <w:t>грив</w:t>
      </w:r>
      <w:r>
        <w:rPr>
          <w:rFonts w:ascii="Times New Roman" w:hAnsi="Times New Roman"/>
          <w:sz w:val="28"/>
          <w:szCs w:val="28"/>
          <w:lang w:val="uk-UA"/>
        </w:rPr>
        <w:t xml:space="preserve">ень 00 </w:t>
      </w:r>
      <w:r w:rsidRPr="0066179F">
        <w:rPr>
          <w:rFonts w:ascii="Times New Roman" w:hAnsi="Times New Roman"/>
          <w:sz w:val="28"/>
          <w:szCs w:val="28"/>
          <w:lang w:val="uk-UA"/>
        </w:rPr>
        <w:t>копій</w:t>
      </w:r>
      <w:r>
        <w:rPr>
          <w:rFonts w:ascii="Times New Roman" w:hAnsi="Times New Roman"/>
          <w:sz w:val="28"/>
          <w:szCs w:val="28"/>
          <w:lang w:val="uk-UA"/>
        </w:rPr>
        <w:t>ок.</w:t>
      </w:r>
    </w:p>
    <w:p w:rsidR="0037082D" w:rsidRDefault="0037082D" w:rsidP="0037082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82D" w:rsidRPr="0066179F" w:rsidRDefault="0037082D" w:rsidP="0037082D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1.4. </w:t>
      </w:r>
      <w:r w:rsidRPr="0066179F">
        <w:rPr>
          <w:rFonts w:ascii="Times New Roman" w:hAnsi="Times New Roman"/>
          <w:sz w:val="28"/>
          <w:szCs w:val="28"/>
          <w:lang w:val="uk-UA"/>
        </w:rPr>
        <w:t xml:space="preserve">Комунальна частка у ринковій вартості об’єкту оцінки з </w:t>
      </w:r>
      <w:proofErr w:type="spellStart"/>
      <w:r w:rsidRPr="0066179F"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 w:rsidRPr="0066179F">
        <w:rPr>
          <w:rFonts w:ascii="Times New Roman" w:hAnsi="Times New Roman"/>
          <w:sz w:val="28"/>
          <w:szCs w:val="28"/>
          <w:lang w:val="uk-UA"/>
        </w:rPr>
        <w:t xml:space="preserve"> з ПДВ становить </w:t>
      </w:r>
      <w:r w:rsidR="00E545D7">
        <w:rPr>
          <w:rFonts w:ascii="Times New Roman" w:hAnsi="Times New Roman"/>
          <w:sz w:val="28"/>
          <w:szCs w:val="28"/>
          <w:lang w:val="uk-UA"/>
        </w:rPr>
        <w:t>51707</w:t>
      </w:r>
      <w:r w:rsidR="00E36A01">
        <w:rPr>
          <w:rFonts w:ascii="Times New Roman" w:hAnsi="Times New Roman"/>
          <w:sz w:val="28"/>
          <w:szCs w:val="28"/>
          <w:lang w:val="uk-UA"/>
        </w:rPr>
        <w:t>0</w:t>
      </w:r>
      <w:r w:rsidR="00E545D7">
        <w:rPr>
          <w:rFonts w:ascii="Times New Roman" w:hAnsi="Times New Roman"/>
          <w:sz w:val="28"/>
          <w:szCs w:val="28"/>
          <w:lang w:val="uk-UA"/>
        </w:rPr>
        <w:t>,4</w:t>
      </w:r>
      <w:r w:rsidR="00EF727C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58A">
        <w:rPr>
          <w:rFonts w:ascii="Times New Roman" w:hAnsi="Times New Roman"/>
          <w:sz w:val="28"/>
          <w:szCs w:val="28"/>
          <w:lang w:val="uk-UA"/>
        </w:rPr>
        <w:t>(</w:t>
      </w:r>
      <w:r w:rsidR="00E545D7">
        <w:rPr>
          <w:rFonts w:ascii="Times New Roman" w:hAnsi="Times New Roman"/>
          <w:sz w:val="28"/>
          <w:szCs w:val="28"/>
          <w:lang w:val="uk-UA"/>
        </w:rPr>
        <w:t>п</w:t>
      </w:r>
      <w:r w:rsidR="00E545D7" w:rsidRPr="00E545D7">
        <w:rPr>
          <w:rFonts w:ascii="Times New Roman" w:hAnsi="Times New Roman"/>
          <w:sz w:val="28"/>
          <w:szCs w:val="28"/>
          <w:lang w:val="uk-UA"/>
        </w:rPr>
        <w:t>’</w:t>
      </w:r>
      <w:r w:rsidR="00E545D7">
        <w:rPr>
          <w:rFonts w:ascii="Times New Roman" w:hAnsi="Times New Roman"/>
          <w:sz w:val="28"/>
          <w:szCs w:val="28"/>
          <w:lang w:val="uk-UA"/>
        </w:rPr>
        <w:t xml:space="preserve">ятсот сімнадцять </w:t>
      </w:r>
      <w:r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E545D7">
        <w:rPr>
          <w:rFonts w:ascii="Times New Roman" w:hAnsi="Times New Roman"/>
          <w:sz w:val="28"/>
          <w:szCs w:val="28"/>
          <w:lang w:val="uk-UA"/>
        </w:rPr>
        <w:t>сімдесят</w:t>
      </w:r>
      <w:r w:rsidRPr="00C6258A">
        <w:rPr>
          <w:rFonts w:ascii="Times New Roman" w:hAnsi="Times New Roman"/>
          <w:sz w:val="28"/>
          <w:szCs w:val="28"/>
          <w:lang w:val="uk-UA"/>
        </w:rPr>
        <w:t>)</w:t>
      </w:r>
      <w:r w:rsidRPr="00BE5E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179F">
        <w:rPr>
          <w:rFonts w:ascii="Times New Roman" w:hAnsi="Times New Roman"/>
          <w:sz w:val="28"/>
          <w:szCs w:val="28"/>
          <w:lang w:val="uk-UA"/>
        </w:rPr>
        <w:t>грив</w:t>
      </w:r>
      <w:r w:rsidR="00E36A01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E36A01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5D7">
        <w:rPr>
          <w:rFonts w:ascii="Times New Roman" w:hAnsi="Times New Roman"/>
          <w:sz w:val="28"/>
          <w:szCs w:val="28"/>
          <w:lang w:val="uk-UA"/>
        </w:rPr>
        <w:t>4</w:t>
      </w:r>
      <w:r w:rsidR="00E36A01">
        <w:rPr>
          <w:rFonts w:ascii="Times New Roman" w:hAnsi="Times New Roman"/>
          <w:sz w:val="28"/>
          <w:szCs w:val="28"/>
          <w:lang w:val="uk-UA"/>
        </w:rPr>
        <w:t>0</w:t>
      </w:r>
      <w:r w:rsidRPr="0066179F">
        <w:rPr>
          <w:rFonts w:ascii="Times New Roman" w:hAnsi="Times New Roman"/>
          <w:sz w:val="28"/>
          <w:szCs w:val="28"/>
          <w:lang w:val="uk-UA"/>
        </w:rPr>
        <w:t xml:space="preserve"> копій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66179F">
        <w:rPr>
          <w:rFonts w:ascii="Times New Roman" w:hAnsi="Times New Roman"/>
          <w:sz w:val="28"/>
          <w:szCs w:val="28"/>
          <w:lang w:val="uk-UA"/>
        </w:rPr>
        <w:t>.</w:t>
      </w:r>
    </w:p>
    <w:p w:rsidR="0037082D" w:rsidRPr="00C6258A" w:rsidRDefault="0037082D" w:rsidP="0037082D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6179F">
        <w:rPr>
          <w:rFonts w:ascii="Times New Roman" w:hAnsi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Комунальна частка у ринковій вартості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об’єкту оцінки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 ПДВ</w:t>
      </w:r>
      <w:r w:rsidRPr="00186CDE">
        <w:rPr>
          <w:rFonts w:ascii="Times New Roman" w:hAnsi="Times New Roman"/>
          <w:sz w:val="28"/>
          <w:szCs w:val="28"/>
          <w:lang w:val="uk-UA"/>
        </w:rPr>
        <w:t xml:space="preserve"> становить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5D7">
        <w:rPr>
          <w:rFonts w:ascii="Times New Roman" w:hAnsi="Times New Roman"/>
          <w:sz w:val="28"/>
          <w:szCs w:val="28"/>
          <w:lang w:val="uk-UA"/>
        </w:rPr>
        <w:t>430892</w:t>
      </w:r>
      <w:r w:rsidR="00EF727C">
        <w:rPr>
          <w:rFonts w:ascii="Times New Roman" w:hAnsi="Times New Roman"/>
          <w:sz w:val="28"/>
          <w:szCs w:val="28"/>
          <w:lang w:val="uk-UA"/>
        </w:rPr>
        <w:t>,00</w:t>
      </w:r>
      <w:r w:rsidRPr="00F771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58A">
        <w:rPr>
          <w:rFonts w:ascii="Times New Roman" w:hAnsi="Times New Roman"/>
          <w:sz w:val="28"/>
          <w:szCs w:val="28"/>
          <w:lang w:val="uk-UA"/>
        </w:rPr>
        <w:t>(</w:t>
      </w:r>
      <w:r w:rsidR="00E545D7">
        <w:rPr>
          <w:rFonts w:ascii="Times New Roman" w:hAnsi="Times New Roman"/>
          <w:sz w:val="28"/>
          <w:szCs w:val="28"/>
          <w:lang w:val="uk-UA"/>
        </w:rPr>
        <w:t xml:space="preserve">чотириста тридцять </w:t>
      </w:r>
      <w:r>
        <w:rPr>
          <w:rFonts w:ascii="Times New Roman" w:hAnsi="Times New Roman"/>
          <w:sz w:val="28"/>
          <w:szCs w:val="28"/>
          <w:lang w:val="uk-UA"/>
        </w:rPr>
        <w:t>тисяч</w:t>
      </w:r>
      <w:r w:rsidR="00E36A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5D7">
        <w:rPr>
          <w:rFonts w:ascii="Times New Roman" w:hAnsi="Times New Roman"/>
          <w:sz w:val="28"/>
          <w:szCs w:val="28"/>
          <w:lang w:val="uk-UA"/>
        </w:rPr>
        <w:t>ві</w:t>
      </w:r>
      <w:r w:rsidR="00E36A01">
        <w:rPr>
          <w:rFonts w:ascii="Times New Roman" w:hAnsi="Times New Roman"/>
          <w:sz w:val="28"/>
          <w:szCs w:val="28"/>
          <w:lang w:val="uk-UA"/>
        </w:rPr>
        <w:t>сімсот</w:t>
      </w:r>
      <w:r w:rsidR="00E545D7">
        <w:rPr>
          <w:rFonts w:ascii="Times New Roman" w:hAnsi="Times New Roman"/>
          <w:sz w:val="28"/>
          <w:szCs w:val="28"/>
          <w:lang w:val="uk-UA"/>
        </w:rPr>
        <w:t xml:space="preserve"> дев</w:t>
      </w:r>
      <w:r w:rsidR="00E545D7" w:rsidRPr="00E545D7">
        <w:rPr>
          <w:rFonts w:ascii="Times New Roman" w:hAnsi="Times New Roman"/>
          <w:sz w:val="28"/>
          <w:szCs w:val="28"/>
          <w:lang w:val="uk-UA"/>
        </w:rPr>
        <w:t>’</w:t>
      </w:r>
      <w:r w:rsidR="00E545D7">
        <w:rPr>
          <w:rFonts w:ascii="Times New Roman" w:hAnsi="Times New Roman"/>
          <w:sz w:val="28"/>
          <w:szCs w:val="28"/>
          <w:lang w:val="uk-UA"/>
        </w:rPr>
        <w:t>яносто дві</w:t>
      </w:r>
      <w:r w:rsidRPr="00C6258A">
        <w:rPr>
          <w:rFonts w:ascii="Times New Roman" w:hAnsi="Times New Roman"/>
          <w:sz w:val="28"/>
          <w:szCs w:val="28"/>
          <w:lang w:val="uk-UA"/>
        </w:rPr>
        <w:t>) грив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E545D7">
        <w:rPr>
          <w:rFonts w:ascii="Times New Roman" w:hAnsi="Times New Roman"/>
          <w:sz w:val="28"/>
          <w:szCs w:val="28"/>
          <w:lang w:val="uk-UA"/>
        </w:rPr>
        <w:t>і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A01">
        <w:rPr>
          <w:rFonts w:ascii="Times New Roman" w:hAnsi="Times New Roman"/>
          <w:sz w:val="28"/>
          <w:szCs w:val="28"/>
          <w:lang w:val="uk-UA"/>
        </w:rPr>
        <w:t>00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копійок.</w:t>
      </w:r>
    </w:p>
    <w:p w:rsidR="0037082D" w:rsidRPr="00C6258A" w:rsidRDefault="0037082D" w:rsidP="003708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  <w:t xml:space="preserve"> 1.6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Сума ПДВ становить </w:t>
      </w:r>
      <w:r w:rsidR="00E545D7">
        <w:rPr>
          <w:rFonts w:ascii="Times New Roman" w:hAnsi="Times New Roman"/>
          <w:sz w:val="28"/>
          <w:szCs w:val="28"/>
          <w:lang w:val="uk-UA"/>
        </w:rPr>
        <w:t>86178,4</w:t>
      </w:r>
      <w:r w:rsidR="00E36A01">
        <w:rPr>
          <w:rFonts w:ascii="Times New Roman" w:hAnsi="Times New Roman"/>
          <w:sz w:val="28"/>
          <w:szCs w:val="28"/>
          <w:lang w:val="uk-UA"/>
        </w:rPr>
        <w:t>0</w:t>
      </w:r>
      <w:r w:rsidRPr="00C95E7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545D7">
        <w:rPr>
          <w:rFonts w:ascii="Times New Roman" w:hAnsi="Times New Roman"/>
          <w:sz w:val="28"/>
          <w:szCs w:val="28"/>
          <w:lang w:val="uk-UA"/>
        </w:rPr>
        <w:t>вісімдесят шість</w:t>
      </w:r>
      <w:r w:rsidR="00E36A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E545D7">
        <w:rPr>
          <w:rFonts w:ascii="Times New Roman" w:hAnsi="Times New Roman"/>
          <w:sz w:val="28"/>
          <w:szCs w:val="28"/>
          <w:lang w:val="uk-UA"/>
        </w:rPr>
        <w:t xml:space="preserve">сто </w:t>
      </w:r>
      <w:r w:rsidR="00E36A01">
        <w:rPr>
          <w:rFonts w:ascii="Times New Roman" w:hAnsi="Times New Roman"/>
          <w:sz w:val="28"/>
          <w:szCs w:val="28"/>
          <w:lang w:val="uk-UA"/>
        </w:rPr>
        <w:t>сім</w:t>
      </w:r>
      <w:r w:rsidR="00E545D7">
        <w:rPr>
          <w:rFonts w:ascii="Times New Roman" w:hAnsi="Times New Roman"/>
          <w:sz w:val="28"/>
          <w:szCs w:val="28"/>
          <w:lang w:val="uk-UA"/>
        </w:rPr>
        <w:t>десят вісім</w:t>
      </w:r>
      <w:r w:rsidRPr="00C95E78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грив</w:t>
      </w:r>
      <w:r w:rsidR="00E36A01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E36A01">
        <w:rPr>
          <w:rFonts w:ascii="Times New Roman" w:hAnsi="Times New Roman"/>
          <w:sz w:val="28"/>
          <w:szCs w:val="28"/>
          <w:lang w:val="uk-UA"/>
        </w:rPr>
        <w:t>ь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5D7">
        <w:rPr>
          <w:rFonts w:ascii="Times New Roman" w:hAnsi="Times New Roman"/>
          <w:sz w:val="28"/>
          <w:szCs w:val="28"/>
          <w:lang w:val="uk-UA"/>
        </w:rPr>
        <w:t>4</w:t>
      </w:r>
      <w:r w:rsidR="00E36A01">
        <w:rPr>
          <w:rFonts w:ascii="Times New Roman" w:hAnsi="Times New Roman"/>
          <w:sz w:val="28"/>
          <w:szCs w:val="28"/>
          <w:lang w:val="uk-UA"/>
        </w:rPr>
        <w:t>0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копій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C6258A">
        <w:rPr>
          <w:rFonts w:ascii="Times New Roman" w:hAnsi="Times New Roman"/>
          <w:sz w:val="28"/>
          <w:szCs w:val="28"/>
          <w:lang w:val="uk-UA"/>
        </w:rPr>
        <w:t>.</w:t>
      </w:r>
      <w:r w:rsidRPr="00C95E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082D" w:rsidRPr="00C6258A" w:rsidRDefault="0037082D" w:rsidP="0037082D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  <w:t>1.7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Частка орендаря у ринковій вартості з </w:t>
      </w:r>
      <w:proofErr w:type="spellStart"/>
      <w:r w:rsidRPr="00C6258A"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 w:rsidRPr="00C6258A">
        <w:rPr>
          <w:rFonts w:ascii="Times New Roman" w:hAnsi="Times New Roman"/>
          <w:sz w:val="28"/>
          <w:szCs w:val="28"/>
          <w:lang w:val="uk-UA"/>
        </w:rPr>
        <w:t xml:space="preserve">  з ПДВ становить </w:t>
      </w:r>
      <w:r w:rsidR="00E545D7">
        <w:rPr>
          <w:rFonts w:ascii="Times New Roman" w:hAnsi="Times New Roman"/>
          <w:sz w:val="28"/>
          <w:szCs w:val="28"/>
          <w:lang w:val="uk-UA"/>
        </w:rPr>
        <w:t>111969</w:t>
      </w:r>
      <w:r w:rsidR="002C3BBE">
        <w:rPr>
          <w:rFonts w:ascii="Times New Roman" w:hAnsi="Times New Roman"/>
          <w:sz w:val="28"/>
          <w:szCs w:val="28"/>
          <w:lang w:val="uk-UA"/>
        </w:rPr>
        <w:t>,</w:t>
      </w:r>
      <w:r w:rsidR="002C3BBE" w:rsidRPr="002C3BBE">
        <w:rPr>
          <w:rFonts w:ascii="Times New Roman" w:hAnsi="Times New Roman"/>
          <w:sz w:val="28"/>
          <w:szCs w:val="28"/>
        </w:rPr>
        <w:t>6</w:t>
      </w:r>
      <w:r w:rsidR="00E36A01">
        <w:rPr>
          <w:rFonts w:ascii="Times New Roman" w:hAnsi="Times New Roman"/>
          <w:sz w:val="28"/>
          <w:szCs w:val="28"/>
          <w:lang w:val="uk-UA"/>
        </w:rPr>
        <w:t>0</w:t>
      </w:r>
      <w:r w:rsidRPr="00E36A0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545D7">
        <w:rPr>
          <w:rFonts w:ascii="Times New Roman" w:hAnsi="Times New Roman"/>
          <w:sz w:val="28"/>
          <w:szCs w:val="28"/>
          <w:lang w:val="uk-UA"/>
        </w:rPr>
        <w:t>сто одинадцять</w:t>
      </w:r>
      <w:r>
        <w:rPr>
          <w:rFonts w:ascii="Times New Roman" w:hAnsi="Times New Roman"/>
          <w:sz w:val="28"/>
          <w:szCs w:val="28"/>
          <w:lang w:val="uk-UA"/>
        </w:rPr>
        <w:t xml:space="preserve"> тисяч </w:t>
      </w:r>
      <w:proofErr w:type="spellStart"/>
      <w:r w:rsidR="00E545D7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E545D7" w:rsidRPr="00E545D7">
        <w:rPr>
          <w:rFonts w:ascii="Times New Roman" w:hAnsi="Times New Roman"/>
          <w:sz w:val="28"/>
          <w:szCs w:val="28"/>
        </w:rPr>
        <w:t>’</w:t>
      </w:r>
      <w:proofErr w:type="spellStart"/>
      <w:r w:rsidR="00E545D7">
        <w:rPr>
          <w:rFonts w:ascii="Times New Roman" w:hAnsi="Times New Roman"/>
          <w:sz w:val="28"/>
          <w:szCs w:val="28"/>
          <w:lang w:val="uk-UA"/>
        </w:rPr>
        <w:t>ят</w:t>
      </w:r>
      <w:r w:rsidR="00E36A01">
        <w:rPr>
          <w:rFonts w:ascii="Times New Roman" w:hAnsi="Times New Roman"/>
          <w:sz w:val="28"/>
          <w:szCs w:val="28"/>
          <w:lang w:val="uk-UA"/>
        </w:rPr>
        <w:t>сот</w:t>
      </w:r>
      <w:proofErr w:type="spellEnd"/>
      <w:r w:rsidR="00E36A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5D7">
        <w:rPr>
          <w:rFonts w:ascii="Times New Roman" w:hAnsi="Times New Roman"/>
          <w:sz w:val="28"/>
          <w:szCs w:val="28"/>
          <w:lang w:val="uk-UA"/>
        </w:rPr>
        <w:t xml:space="preserve">шістдесят </w:t>
      </w:r>
      <w:proofErr w:type="spellStart"/>
      <w:r w:rsidR="00E545D7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E545D7" w:rsidRPr="00E545D7">
        <w:rPr>
          <w:rFonts w:ascii="Times New Roman" w:hAnsi="Times New Roman"/>
          <w:sz w:val="28"/>
          <w:szCs w:val="28"/>
        </w:rPr>
        <w:t>’</w:t>
      </w:r>
      <w:r w:rsidR="00E545D7">
        <w:rPr>
          <w:rFonts w:ascii="Times New Roman" w:hAnsi="Times New Roman"/>
          <w:sz w:val="28"/>
          <w:szCs w:val="28"/>
          <w:lang w:val="uk-UA"/>
        </w:rPr>
        <w:t>ять</w:t>
      </w:r>
      <w:r w:rsidR="00E36A01">
        <w:rPr>
          <w:rFonts w:ascii="Times New Roman" w:hAnsi="Times New Roman"/>
          <w:sz w:val="28"/>
          <w:szCs w:val="28"/>
          <w:lang w:val="uk-UA"/>
        </w:rPr>
        <w:t>)</w:t>
      </w:r>
      <w:r w:rsidRPr="00E36A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58A">
        <w:rPr>
          <w:rFonts w:ascii="Times New Roman" w:hAnsi="Times New Roman"/>
          <w:sz w:val="28"/>
          <w:szCs w:val="28"/>
          <w:lang w:val="uk-UA"/>
        </w:rPr>
        <w:t>грив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5D7">
        <w:rPr>
          <w:rFonts w:ascii="Times New Roman" w:hAnsi="Times New Roman"/>
          <w:sz w:val="28"/>
          <w:szCs w:val="28"/>
          <w:lang w:val="uk-UA"/>
        </w:rPr>
        <w:t>6</w:t>
      </w:r>
      <w:r w:rsidR="00E36A01">
        <w:rPr>
          <w:rFonts w:ascii="Times New Roman" w:hAnsi="Times New Roman"/>
          <w:sz w:val="28"/>
          <w:szCs w:val="28"/>
          <w:lang w:val="uk-UA"/>
        </w:rPr>
        <w:t>0</w:t>
      </w:r>
      <w:r w:rsidRPr="00E36A01">
        <w:rPr>
          <w:rFonts w:ascii="Times New Roman" w:hAnsi="Times New Roman"/>
          <w:sz w:val="28"/>
          <w:szCs w:val="28"/>
          <w:lang w:val="uk-UA"/>
        </w:rPr>
        <w:t xml:space="preserve"> коп</w:t>
      </w:r>
      <w:r w:rsidRPr="00C95E78">
        <w:rPr>
          <w:rFonts w:ascii="Times New Roman" w:hAnsi="Times New Roman"/>
          <w:sz w:val="28"/>
          <w:szCs w:val="28"/>
          <w:lang w:val="uk-UA"/>
        </w:rPr>
        <w:t>ій</w:t>
      </w:r>
      <w:r w:rsidR="00E36A01">
        <w:rPr>
          <w:rFonts w:ascii="Times New Roman" w:hAnsi="Times New Roman"/>
          <w:sz w:val="28"/>
          <w:szCs w:val="28"/>
          <w:lang w:val="uk-UA"/>
        </w:rPr>
        <w:t>о</w:t>
      </w:r>
      <w:r w:rsidRPr="00C95E78">
        <w:rPr>
          <w:rFonts w:ascii="Times New Roman" w:hAnsi="Times New Roman"/>
          <w:sz w:val="28"/>
          <w:szCs w:val="28"/>
          <w:lang w:val="uk-UA"/>
        </w:rPr>
        <w:t>к</w:t>
      </w:r>
      <w:r w:rsidRPr="00C6258A">
        <w:rPr>
          <w:rFonts w:ascii="Times New Roman" w:hAnsi="Times New Roman"/>
          <w:sz w:val="28"/>
          <w:szCs w:val="28"/>
          <w:lang w:val="uk-UA"/>
        </w:rPr>
        <w:t>.</w:t>
      </w:r>
    </w:p>
    <w:p w:rsidR="0037082D" w:rsidRPr="00C6258A" w:rsidRDefault="0037082D" w:rsidP="0037082D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  <w:t>1.8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Частка орендаря у ринковій вартості з </w:t>
      </w:r>
      <w:proofErr w:type="spellStart"/>
      <w:r w:rsidRPr="00C6258A"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 w:rsidRPr="00C6258A">
        <w:rPr>
          <w:rFonts w:ascii="Times New Roman" w:hAnsi="Times New Roman"/>
          <w:sz w:val="28"/>
          <w:szCs w:val="28"/>
          <w:lang w:val="uk-UA"/>
        </w:rPr>
        <w:t xml:space="preserve">  без ПДВ становить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E545D7">
        <w:rPr>
          <w:rFonts w:ascii="Times New Roman" w:hAnsi="Times New Roman"/>
          <w:sz w:val="28"/>
          <w:szCs w:val="28"/>
          <w:lang w:val="uk-UA"/>
        </w:rPr>
        <w:t>93308</w:t>
      </w:r>
      <w:r w:rsidR="00D361A2">
        <w:rPr>
          <w:rFonts w:ascii="Times New Roman" w:hAnsi="Times New Roman"/>
          <w:sz w:val="28"/>
          <w:szCs w:val="28"/>
          <w:lang w:val="uk-UA"/>
        </w:rPr>
        <w:t xml:space="preserve">,00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E545D7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D361A2" w:rsidRPr="00D361A2">
        <w:rPr>
          <w:rFonts w:ascii="Times New Roman" w:hAnsi="Times New Roman"/>
          <w:sz w:val="28"/>
          <w:szCs w:val="28"/>
        </w:rPr>
        <w:t>’</w:t>
      </w:r>
      <w:proofErr w:type="spellStart"/>
      <w:r w:rsidR="00D361A2">
        <w:rPr>
          <w:rFonts w:ascii="Times New Roman" w:hAnsi="Times New Roman"/>
          <w:sz w:val="28"/>
          <w:szCs w:val="28"/>
          <w:lang w:val="uk-UA"/>
        </w:rPr>
        <w:t>я</w:t>
      </w:r>
      <w:r w:rsidR="00E545D7">
        <w:rPr>
          <w:rFonts w:ascii="Times New Roman" w:hAnsi="Times New Roman"/>
          <w:sz w:val="28"/>
          <w:szCs w:val="28"/>
          <w:lang w:val="uk-UA"/>
        </w:rPr>
        <w:t>носто</w:t>
      </w:r>
      <w:proofErr w:type="spellEnd"/>
      <w:r w:rsidR="00E545D7">
        <w:rPr>
          <w:rFonts w:ascii="Times New Roman" w:hAnsi="Times New Roman"/>
          <w:sz w:val="28"/>
          <w:szCs w:val="28"/>
          <w:lang w:val="uk-UA"/>
        </w:rPr>
        <w:t xml:space="preserve"> три</w:t>
      </w:r>
      <w:r>
        <w:rPr>
          <w:rFonts w:ascii="Times New Roman" w:hAnsi="Times New Roman"/>
          <w:sz w:val="28"/>
          <w:szCs w:val="28"/>
          <w:lang w:val="uk-UA"/>
        </w:rPr>
        <w:t xml:space="preserve"> тисяч</w:t>
      </w:r>
      <w:r w:rsidR="00E545D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5D7">
        <w:rPr>
          <w:rFonts w:ascii="Times New Roman" w:hAnsi="Times New Roman"/>
          <w:sz w:val="28"/>
          <w:szCs w:val="28"/>
          <w:lang w:val="uk-UA"/>
        </w:rPr>
        <w:t>триста вісім</w:t>
      </w:r>
      <w:r w:rsidRPr="00C6258A">
        <w:rPr>
          <w:rFonts w:ascii="Times New Roman" w:hAnsi="Times New Roman"/>
          <w:sz w:val="28"/>
          <w:szCs w:val="28"/>
        </w:rPr>
        <w:t xml:space="preserve">) </w:t>
      </w:r>
      <w:r w:rsidRPr="00C6258A">
        <w:rPr>
          <w:rFonts w:ascii="Times New Roman" w:hAnsi="Times New Roman"/>
          <w:sz w:val="28"/>
          <w:szCs w:val="28"/>
          <w:lang w:val="uk-UA"/>
        </w:rPr>
        <w:t>грив</w:t>
      </w:r>
      <w:r>
        <w:rPr>
          <w:rFonts w:ascii="Times New Roman" w:hAnsi="Times New Roman"/>
          <w:sz w:val="28"/>
          <w:szCs w:val="28"/>
          <w:lang w:val="uk-UA"/>
        </w:rPr>
        <w:t xml:space="preserve">ень </w:t>
      </w:r>
      <w:r w:rsidR="00D361A2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58A">
        <w:rPr>
          <w:rFonts w:ascii="Times New Roman" w:hAnsi="Times New Roman"/>
          <w:sz w:val="28"/>
          <w:szCs w:val="28"/>
        </w:rPr>
        <w:t>коп</w:t>
      </w:r>
      <w:proofErr w:type="spellStart"/>
      <w:r w:rsidRPr="00C6258A"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 w:rsidRPr="00C6258A">
        <w:rPr>
          <w:rFonts w:ascii="Times New Roman" w:hAnsi="Times New Roman"/>
          <w:sz w:val="28"/>
          <w:szCs w:val="28"/>
          <w:lang w:val="uk-UA"/>
        </w:rPr>
        <w:t>.</w:t>
      </w:r>
    </w:p>
    <w:p w:rsidR="0037082D" w:rsidRDefault="0037082D" w:rsidP="0037082D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6258A">
        <w:rPr>
          <w:rFonts w:ascii="Times New Roman" w:hAnsi="Times New Roman"/>
          <w:sz w:val="28"/>
          <w:szCs w:val="28"/>
          <w:lang w:val="uk-UA"/>
        </w:rPr>
        <w:tab/>
        <w:t>1.9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258A">
        <w:rPr>
          <w:rFonts w:ascii="Times New Roman" w:hAnsi="Times New Roman"/>
          <w:sz w:val="28"/>
          <w:szCs w:val="28"/>
          <w:lang w:val="uk-UA"/>
        </w:rPr>
        <w:t xml:space="preserve">Сума ПДВ становить </w:t>
      </w:r>
      <w:r w:rsidR="00E545D7">
        <w:rPr>
          <w:rFonts w:ascii="Times New Roman" w:hAnsi="Times New Roman"/>
          <w:sz w:val="28"/>
          <w:szCs w:val="28"/>
          <w:lang w:val="uk-UA"/>
        </w:rPr>
        <w:t>18661</w:t>
      </w:r>
      <w:r w:rsidR="00F35D42">
        <w:rPr>
          <w:rFonts w:ascii="Times New Roman" w:hAnsi="Times New Roman"/>
          <w:sz w:val="28"/>
          <w:szCs w:val="28"/>
          <w:lang w:val="uk-UA"/>
        </w:rPr>
        <w:t>,</w:t>
      </w:r>
      <w:r w:rsidR="00F35D42" w:rsidRPr="00F35D42">
        <w:rPr>
          <w:rFonts w:ascii="Times New Roman" w:hAnsi="Times New Roman"/>
          <w:sz w:val="28"/>
          <w:szCs w:val="28"/>
        </w:rPr>
        <w:t>6</w:t>
      </w:r>
      <w:r w:rsidR="00D361A2">
        <w:rPr>
          <w:rFonts w:ascii="Times New Roman" w:hAnsi="Times New Roman"/>
          <w:sz w:val="28"/>
          <w:szCs w:val="28"/>
          <w:lang w:val="uk-UA"/>
        </w:rPr>
        <w:t>0</w:t>
      </w:r>
      <w:r w:rsidRPr="00C6258A">
        <w:rPr>
          <w:rFonts w:ascii="Times New Roman" w:hAnsi="Times New Roman"/>
          <w:sz w:val="28"/>
          <w:szCs w:val="28"/>
        </w:rPr>
        <w:t xml:space="preserve"> (</w:t>
      </w:r>
      <w:r w:rsidR="00E545D7">
        <w:rPr>
          <w:rFonts w:ascii="Times New Roman" w:hAnsi="Times New Roman"/>
          <w:sz w:val="28"/>
          <w:szCs w:val="28"/>
          <w:lang w:val="uk-UA"/>
        </w:rPr>
        <w:t>вісімнадцять</w:t>
      </w:r>
      <w:r w:rsidR="00D361A2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="00E545D7">
        <w:rPr>
          <w:rFonts w:ascii="Times New Roman" w:hAnsi="Times New Roman"/>
          <w:sz w:val="28"/>
          <w:szCs w:val="28"/>
          <w:lang w:val="uk-UA"/>
        </w:rPr>
        <w:t>шістсот шістдесят одна</w:t>
      </w:r>
      <w:r w:rsidRPr="00C6258A">
        <w:rPr>
          <w:rFonts w:ascii="Times New Roman" w:hAnsi="Times New Roman"/>
          <w:sz w:val="28"/>
          <w:szCs w:val="28"/>
        </w:rPr>
        <w:t>)</w:t>
      </w:r>
      <w:r w:rsidRPr="00F771D4">
        <w:rPr>
          <w:rFonts w:ascii="Times New Roman" w:hAnsi="Times New Roman"/>
          <w:sz w:val="28"/>
          <w:szCs w:val="28"/>
        </w:rPr>
        <w:t xml:space="preserve"> </w:t>
      </w:r>
      <w:r w:rsidRPr="0066179F">
        <w:rPr>
          <w:rFonts w:ascii="Times New Roman" w:hAnsi="Times New Roman"/>
          <w:sz w:val="28"/>
          <w:szCs w:val="28"/>
          <w:lang w:val="uk-UA"/>
        </w:rPr>
        <w:t>грив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66406B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406B">
        <w:rPr>
          <w:rFonts w:ascii="Times New Roman" w:hAnsi="Times New Roman"/>
          <w:sz w:val="28"/>
          <w:szCs w:val="28"/>
          <w:lang w:val="uk-UA"/>
        </w:rPr>
        <w:t>6</w:t>
      </w:r>
      <w:r w:rsidR="00D361A2">
        <w:rPr>
          <w:rFonts w:ascii="Times New Roman" w:hAnsi="Times New Roman"/>
          <w:sz w:val="28"/>
          <w:szCs w:val="28"/>
          <w:lang w:val="uk-UA"/>
        </w:rPr>
        <w:t>0</w:t>
      </w:r>
      <w:r w:rsidRPr="0066179F">
        <w:rPr>
          <w:rFonts w:ascii="Times New Roman" w:hAnsi="Times New Roman"/>
          <w:sz w:val="28"/>
          <w:szCs w:val="28"/>
          <w:lang w:val="uk-UA"/>
        </w:rPr>
        <w:t xml:space="preserve"> копій</w:t>
      </w:r>
      <w:r>
        <w:rPr>
          <w:rFonts w:ascii="Times New Roman" w:hAnsi="Times New Roman"/>
          <w:sz w:val="28"/>
          <w:szCs w:val="28"/>
          <w:lang w:val="uk-UA"/>
        </w:rPr>
        <w:t>ок.</w:t>
      </w:r>
    </w:p>
    <w:p w:rsidR="00DA1EE2" w:rsidRPr="0066179F" w:rsidRDefault="004A5E4C" w:rsidP="0037082D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A1EE2" w:rsidRPr="0066179F"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рішення покласти на </w:t>
      </w:r>
      <w:r w:rsidR="00CC22FB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34" w:rsidRDefault="00992F34" w:rsidP="00C6258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34" w:rsidRDefault="00992F34" w:rsidP="00C6258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58A" w:rsidRPr="00CF5D22" w:rsidRDefault="00992F34" w:rsidP="00C62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6258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 голова</w:t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20E28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ab/>
        <w:t xml:space="preserve">   А.В. Бондаренко</w:t>
      </w:r>
    </w:p>
    <w:p w:rsidR="00C6258A" w:rsidRPr="00C6258A" w:rsidRDefault="00C6258A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DA1EE2" w:rsidRPr="00BE3956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F4BE7" w:rsidRDefault="00BF4BE7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2F716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17" w:type="dxa"/>
        <w:jc w:val="center"/>
        <w:tblInd w:w="-1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961"/>
        <w:gridCol w:w="1472"/>
        <w:gridCol w:w="1774"/>
        <w:gridCol w:w="20"/>
        <w:gridCol w:w="2114"/>
      </w:tblGrid>
      <w:tr w:rsidR="002F7168" w:rsidRPr="00890FCC" w:rsidTr="001E507D">
        <w:trPr>
          <w:trHeight w:val="8646"/>
          <w:jc w:val="center"/>
        </w:trPr>
        <w:tc>
          <w:tcPr>
            <w:tcW w:w="9917" w:type="dxa"/>
            <w:gridSpan w:val="6"/>
            <w:noWrap/>
            <w:vAlign w:val="center"/>
          </w:tcPr>
          <w:p w:rsidR="00355DD8" w:rsidRDefault="00355DD8">
            <w:pPr>
              <w:rPr>
                <w:rFonts w:asciiTheme="minorHAnsi" w:hAnsiTheme="minorHAnsi"/>
                <w:lang w:val="uk-UA"/>
              </w:rPr>
            </w:pPr>
          </w:p>
          <w:p w:rsidR="00355DD8" w:rsidRDefault="00355DD8">
            <w:pPr>
              <w:rPr>
                <w:rFonts w:asciiTheme="minorHAnsi" w:hAnsiTheme="minorHAnsi"/>
                <w:lang w:val="uk-UA"/>
              </w:rPr>
            </w:pPr>
          </w:p>
          <w:p w:rsidR="00355DD8" w:rsidRDefault="00355DD8">
            <w:pPr>
              <w:rPr>
                <w:rFonts w:asciiTheme="minorHAnsi" w:hAnsiTheme="minorHAnsi"/>
                <w:lang w:val="uk-UA"/>
              </w:rPr>
            </w:pPr>
          </w:p>
          <w:p w:rsidR="00355DD8" w:rsidRPr="001A3C39" w:rsidRDefault="00355DD8" w:rsidP="001A3C39"/>
          <w:tbl>
            <w:tblPr>
              <w:tblW w:w="963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9"/>
              <w:gridCol w:w="961"/>
              <w:gridCol w:w="1472"/>
              <w:gridCol w:w="1774"/>
              <w:gridCol w:w="20"/>
              <w:gridCol w:w="2120"/>
            </w:tblGrid>
            <w:tr w:rsidR="00DA171A" w:rsidRPr="00890FCC" w:rsidTr="001E507D">
              <w:trPr>
                <w:trHeight w:val="8646"/>
                <w:jc w:val="center"/>
              </w:trPr>
              <w:tc>
                <w:tcPr>
                  <w:tcW w:w="9636" w:type="dxa"/>
                  <w:gridSpan w:val="6"/>
                  <w:noWrap/>
                  <w:vAlign w:val="center"/>
                </w:tcPr>
                <w:p w:rsidR="00DA171A" w:rsidRPr="00890FCC" w:rsidRDefault="00DA171A" w:rsidP="000576F0">
                  <w:pPr>
                    <w:overflowPunct/>
                    <w:autoSpaceDE/>
                    <w:autoSpaceDN/>
                    <w:adjustRightInd/>
                    <w:spacing w:line="276" w:lineRule="auto"/>
                    <w:ind w:right="-1"/>
                    <w:jc w:val="both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  <w:p w:rsidR="00DA171A" w:rsidRPr="00355DD8" w:rsidRDefault="00DA171A" w:rsidP="000576F0">
                  <w:pPr>
                    <w:overflowPunct/>
                    <w:autoSpaceDE/>
                    <w:autoSpaceDN/>
                    <w:adjustRightInd/>
                    <w:spacing w:line="276" w:lineRule="auto"/>
                    <w:ind w:right="-1"/>
                    <w:jc w:val="center"/>
                    <w:textAlignment w:val="auto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en-US"/>
                    </w:rPr>
                  </w:pPr>
                  <w:r w:rsidRPr="00355DD8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en-US"/>
                    </w:rPr>
                    <w:t>Пояснювальна записка</w:t>
                  </w:r>
                </w:p>
                <w:p w:rsidR="00DA171A" w:rsidRPr="00355DD8" w:rsidRDefault="00DA171A" w:rsidP="00D361A2">
                  <w:pPr>
                    <w:overflowPunct/>
                    <w:autoSpaceDE/>
                    <w:autoSpaceDN/>
                    <w:adjustRightInd/>
                    <w:spacing w:line="276" w:lineRule="auto"/>
                    <w:jc w:val="both"/>
                    <w:textAlignment w:val="auto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en-US"/>
                    </w:rPr>
                  </w:pPr>
                  <w:r w:rsidRPr="00355DD8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en-US"/>
                    </w:rPr>
                    <w:t>до проекту рішення виконавчого комітету Черкаської міської ради «Про затвердження висновку суб’єкта оціночної діяльності про вартість об’єкта комунального майна міста, що розташований за адресою: м. Черкаси,</w:t>
                  </w:r>
                  <w:r w:rsidR="00CD4170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en-US"/>
                    </w:rPr>
                    <w:t xml:space="preserve">   </w:t>
                  </w:r>
                  <w:r w:rsidRPr="00355DD8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28689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932139" w:rsidRPr="0093213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бул. Шевченка, 88</w:t>
                  </w:r>
                  <w:r w:rsidR="0093213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, </w:t>
                  </w:r>
                  <w:r w:rsidR="00932139" w:rsidRPr="0093213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приміщення 2</w:t>
                  </w:r>
                  <w:r w:rsidR="0093213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»</w:t>
                  </w:r>
                </w:p>
                <w:p w:rsidR="00DA171A" w:rsidRPr="00355DD8" w:rsidRDefault="00DA171A" w:rsidP="000576F0">
                  <w:pPr>
                    <w:overflowPunct/>
                    <w:autoSpaceDE/>
                    <w:autoSpaceDN/>
                    <w:adjustRightInd/>
                    <w:spacing w:line="276" w:lineRule="auto"/>
                    <w:ind w:left="284" w:hanging="284"/>
                    <w:jc w:val="center"/>
                    <w:textAlignment w:val="auto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en-US"/>
                    </w:rPr>
                  </w:pPr>
                </w:p>
                <w:p w:rsidR="00DA171A" w:rsidRPr="00B6316E" w:rsidRDefault="00EF727C" w:rsidP="000F2E32">
                  <w:pPr>
                    <w:tabs>
                      <w:tab w:val="left" w:pos="567"/>
                    </w:tabs>
                    <w:overflowPunct/>
                    <w:autoSpaceDE/>
                    <w:autoSpaceDN/>
                    <w:adjustRightInd/>
                    <w:spacing w:line="276" w:lineRule="auto"/>
                    <w:ind w:firstLine="595"/>
                    <w:jc w:val="both"/>
                    <w:textAlignment w:val="auto"/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uk-UA" w:eastAsia="en-US"/>
                    </w:rPr>
                    <w:t xml:space="preserve">  </w:t>
                  </w:r>
                  <w:r w:rsidR="00D361A2" w:rsidRPr="00915C6C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Зв</w:t>
                  </w:r>
                  <w:r w:rsidR="00D361A2" w:rsidRPr="00C94A4A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іт</w:t>
                  </w:r>
                  <w:r w:rsidR="00D361A2" w:rsidRPr="00C94A4A">
                    <w:rPr>
                      <w:rFonts w:ascii="Bodoni MT" w:hAnsi="Bodoni MT"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361A2" w:rsidRPr="00C94A4A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про</w:t>
                  </w:r>
                  <w:r w:rsidR="00D361A2" w:rsidRPr="00C94A4A">
                    <w:rPr>
                      <w:rFonts w:ascii="Bodoni MT" w:hAnsi="Bodoni MT"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361A2" w:rsidRPr="00C94A4A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незалежну</w:t>
                  </w:r>
                  <w:r w:rsidR="00D361A2" w:rsidRPr="00C94A4A">
                    <w:rPr>
                      <w:rFonts w:ascii="Bodoni MT" w:hAnsi="Bodoni MT"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361A2" w:rsidRPr="00C94A4A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оцінку</w:t>
                  </w:r>
                  <w:r w:rsidR="00D361A2" w:rsidRPr="00C94A4A">
                    <w:rPr>
                      <w:rFonts w:ascii="Bodoni MT" w:hAnsi="Bodoni MT"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361A2" w:rsidRPr="00C94A4A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об</w:t>
                  </w:r>
                  <w:r w:rsidR="00D361A2" w:rsidRPr="00915C6C">
                    <w:rPr>
                      <w:rFonts w:ascii="Bodoni MT" w:hAnsi="Bodoni MT"/>
                      <w:sz w:val="28"/>
                      <w:szCs w:val="28"/>
                      <w:lang w:val="uk-UA" w:eastAsia="en-US"/>
                    </w:rPr>
                    <w:t>’</w:t>
                  </w:r>
                  <w:r w:rsidR="00D361A2" w:rsidRPr="00C94A4A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єкта</w:t>
                  </w:r>
                  <w:r w:rsidR="00D361A2" w:rsidRPr="00C94A4A">
                    <w:rPr>
                      <w:rFonts w:ascii="Bodoni MT" w:hAnsi="Bodoni MT"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361A2" w:rsidRPr="00C94A4A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малої</w:t>
                  </w:r>
                  <w:r w:rsidR="00D361A2" w:rsidRPr="00C94A4A">
                    <w:rPr>
                      <w:rFonts w:ascii="Bodoni MT" w:hAnsi="Bodoni MT"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361A2" w:rsidRPr="00C94A4A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приватизації</w:t>
                  </w:r>
                  <w:r w:rsidR="00D361A2" w:rsidRPr="00C94A4A">
                    <w:rPr>
                      <w:rFonts w:ascii="Bodoni MT" w:hAnsi="Bodoni MT"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361A2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н</w:t>
                  </w:r>
                  <w:r w:rsidR="000F2E32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ежитлов</w:t>
                  </w:r>
                  <w:r w:rsidR="00D361A2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их </w:t>
                  </w:r>
                  <w:r w:rsidR="000F2E32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286896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приміщен</w:t>
                  </w:r>
                  <w:r w:rsidR="00D361A2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ь</w:t>
                  </w:r>
                  <w:r w:rsidR="00DA171A" w:rsidRPr="00B6316E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, загальною площею </w:t>
                  </w:r>
                  <w:r w:rsidR="009321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92,4  </w:t>
                  </w:r>
                  <w:proofErr w:type="spellStart"/>
                  <w:r w:rsidR="00932139" w:rsidRPr="00C41BC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кв.м</w:t>
                  </w:r>
                  <w:proofErr w:type="spellEnd"/>
                  <w:r w:rsidR="00932139" w:rsidRPr="00C41BC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., </w:t>
                  </w:r>
                  <w:r w:rsidR="009321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що </w:t>
                  </w:r>
                  <w:r w:rsidR="00932139" w:rsidRPr="00C41BC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розташов</w:t>
                  </w:r>
                  <w:r w:rsidR="009321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ані</w:t>
                  </w:r>
                  <w:r w:rsidR="00932139" w:rsidRPr="00C41BC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за адресою:</w:t>
                  </w:r>
                  <w:r w:rsidR="009321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932139" w:rsidRPr="00C41BC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м. Черкаси,</w:t>
                  </w:r>
                  <w:r w:rsidR="00932139" w:rsidRPr="0046306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9321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бул. Шевченка, 88 приміщення 2 і орендуються ФОП Трубою І.М.  </w:t>
                  </w:r>
                  <w:r w:rsidR="00D361A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DA171A" w:rsidRPr="00B6316E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та підляга</w:t>
                  </w:r>
                  <w:r w:rsidR="00274E2F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ють</w:t>
                  </w:r>
                  <w:r w:rsidR="00DA171A" w:rsidRPr="00B6316E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 приватизації шляхом викупу, відповідно до ст.18</w:t>
                  </w:r>
                  <w:r w:rsidR="00DA171A" w:rsidRPr="00B6316E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 w:eastAsia="en-US"/>
                    </w:rPr>
                    <w:t xml:space="preserve">2 </w:t>
                  </w:r>
                  <w:r w:rsidR="00DA171A" w:rsidRPr="00B6316E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Закону України «Про приватизацію невеликих державних підприємств (малу приватизацію)»</w:t>
                  </w:r>
                  <w:r w:rsidR="00932139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,</w:t>
                  </w:r>
                  <w:r w:rsidR="00DA171A" w:rsidRPr="00B6316E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A171A" w:rsidRPr="00B6316E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виконан</w:t>
                  </w:r>
                  <w:r w:rsidR="00D361A2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ий</w:t>
                  </w:r>
                  <w:r w:rsidR="00DA171A" w:rsidRPr="00B6316E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 суб’єктом оціночної діяльнос</w:t>
                  </w:r>
                  <w:r w:rsidR="00355DD8" w:rsidRPr="00B6316E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ті -  </w:t>
                  </w:r>
                  <w:r w:rsidR="009321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ТОВ «Експертно-технічний центр «Статус».</w:t>
                  </w:r>
                </w:p>
                <w:p w:rsidR="001268C3" w:rsidRDefault="00EF727C" w:rsidP="00932139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1268C3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        </w:t>
                  </w:r>
                  <w:r w:rsidR="00DA171A" w:rsidRPr="00B6316E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Ринкова вартість</w:t>
                  </w:r>
                  <w:r w:rsidR="000F2E32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 нежитлов</w:t>
                  </w:r>
                  <w:r w:rsidR="00D47598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их</w:t>
                  </w:r>
                  <w:r w:rsidR="000F2E32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286896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приміщень </w:t>
                  </w:r>
                  <w:r w:rsidR="00DA171A" w:rsidRPr="00B6316E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площею </w:t>
                  </w:r>
                  <w:r w:rsidR="00932139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92,4</w:t>
                  </w:r>
                  <w:r w:rsidR="000F2E32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proofErr w:type="spellStart"/>
                  <w:r w:rsidR="00DA171A" w:rsidRPr="00B6316E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кв.м</w:t>
                  </w:r>
                  <w:proofErr w:type="spellEnd"/>
                  <w:r w:rsidR="00DA171A" w:rsidRPr="00B6316E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.  становить </w:t>
                  </w:r>
                  <w:r w:rsidR="00932139" w:rsidRPr="0093213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629040,00</w:t>
                  </w:r>
                  <w:r w:rsidR="009321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(шістсот двадцять дев</w:t>
                  </w:r>
                  <w:r w:rsidR="00932139" w:rsidRPr="00EF72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’</w:t>
                  </w:r>
                  <w:r w:rsidR="009321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ять тисяч сорок) гривень</w:t>
                  </w:r>
                  <w:r w:rsidR="00932139" w:rsidRPr="00EF72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00 </w:t>
                  </w:r>
                  <w:r w:rsidR="009321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копійок.</w:t>
                  </w:r>
                  <w:r w:rsidR="00D361A2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, </w:t>
                  </w:r>
                  <w:r w:rsidR="00DA171A" w:rsidRPr="00B6316E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або </w:t>
                  </w:r>
                  <w:r w:rsidR="00932139" w:rsidRPr="0093213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6807,79</w:t>
                  </w:r>
                  <w:r w:rsidR="009321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D47598" w:rsidRPr="0072451C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гривень</w:t>
                  </w:r>
                  <w:r w:rsidR="00DA171A" w:rsidRPr="0072451C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 за 1 </w:t>
                  </w:r>
                  <w:proofErr w:type="spellStart"/>
                  <w:r w:rsidR="00DA171A" w:rsidRPr="0072451C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кв.м</w:t>
                  </w:r>
                  <w:proofErr w:type="spellEnd"/>
                  <w:r w:rsidR="00DA171A" w:rsidRPr="00B6316E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en-US"/>
                    </w:rPr>
                    <w:t>.</w:t>
                  </w:r>
                  <w:r w:rsidR="001268C3" w:rsidRPr="00443BCB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  </w:t>
                  </w:r>
                </w:p>
                <w:p w:rsidR="0072451C" w:rsidRPr="0066179F" w:rsidRDefault="001268C3" w:rsidP="0072451C">
                  <w:pPr>
                    <w:tabs>
                      <w:tab w:val="left" w:pos="85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43BCB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        </w:t>
                  </w:r>
                  <w:r w:rsidR="00EF727C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A171A" w:rsidRPr="00B6316E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До міського бюджету від продажу нежитлов</w:t>
                  </w:r>
                  <w:r w:rsidR="00D47598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>их приміщень</w:t>
                  </w:r>
                  <w:r w:rsidR="00DA171A" w:rsidRPr="00B6316E"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  <w:t xml:space="preserve"> буде перераховано </w:t>
                  </w:r>
                  <w:r w:rsidR="00DA171A" w:rsidRPr="00B6316E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932139" w:rsidRPr="0093213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430892,00</w:t>
                  </w:r>
                  <w:r w:rsidR="00932139" w:rsidRPr="00F771D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932139" w:rsidRPr="00C6258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</w:t>
                  </w:r>
                  <w:r w:rsidR="009321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чотириста тридцять тисяч вісімсот дев</w:t>
                  </w:r>
                  <w:r w:rsidR="00932139" w:rsidRPr="00E545D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’</w:t>
                  </w:r>
                  <w:r w:rsidR="009321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яносто дві</w:t>
                  </w:r>
                  <w:r w:rsidR="00932139" w:rsidRPr="00C6258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 грив</w:t>
                  </w:r>
                  <w:r w:rsidR="009321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ні</w:t>
                  </w:r>
                  <w:r w:rsidR="00932139" w:rsidRPr="00C6258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9321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00 копійок</w:t>
                  </w:r>
                  <w:r w:rsidR="0072451C" w:rsidRPr="006617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DA171A" w:rsidRPr="00B6316E" w:rsidRDefault="00DA171A" w:rsidP="000576F0">
                  <w:pPr>
                    <w:tabs>
                      <w:tab w:val="left" w:pos="567"/>
                    </w:tabs>
                    <w:overflowPunct/>
                    <w:autoSpaceDE/>
                    <w:autoSpaceDN/>
                    <w:adjustRightInd/>
                    <w:spacing w:line="276" w:lineRule="auto"/>
                    <w:jc w:val="both"/>
                    <w:textAlignment w:val="auto"/>
                    <w:rPr>
                      <w:rFonts w:ascii="Times New Roman" w:hAnsi="Times New Roman"/>
                      <w:sz w:val="28"/>
                      <w:szCs w:val="28"/>
                      <w:lang w:val="uk-UA" w:eastAsia="en-US"/>
                    </w:rPr>
                  </w:pPr>
                </w:p>
                <w:p w:rsidR="00DA171A" w:rsidRPr="001E507D" w:rsidRDefault="001E507D" w:rsidP="001E507D">
                  <w:r>
                    <w:rPr>
                      <w:lang w:val="uk-UA" w:eastAsia="en-US"/>
                    </w:rPr>
                    <w:t xml:space="preserve">                                                                                                          </w:t>
                  </w:r>
                </w:p>
              </w:tc>
            </w:tr>
            <w:tr w:rsidR="00DA171A" w:rsidRPr="00890FCC" w:rsidTr="001E507D">
              <w:trPr>
                <w:trHeight w:val="1237"/>
                <w:jc w:val="center"/>
              </w:trPr>
              <w:tc>
                <w:tcPr>
                  <w:tcW w:w="3289" w:type="dxa"/>
                  <w:noWrap/>
                  <w:vAlign w:val="center"/>
                </w:tcPr>
                <w:p w:rsidR="00DA171A" w:rsidRPr="00890FCC" w:rsidRDefault="001E507D" w:rsidP="000576F0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en-US"/>
                    </w:rPr>
                  </w:pPr>
                  <w:r w:rsidRPr="001E507D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en-US"/>
                    </w:rPr>
                    <w:t>Директор департаменту економіки та розвитк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en-US"/>
                    </w:rPr>
                    <w:t>у</w:t>
                  </w:r>
                </w:p>
              </w:tc>
              <w:tc>
                <w:tcPr>
                  <w:tcW w:w="961" w:type="dxa"/>
                  <w:noWrap/>
                  <w:vAlign w:val="center"/>
                </w:tcPr>
                <w:p w:rsidR="00DA171A" w:rsidRPr="00890FCC" w:rsidRDefault="00DA171A" w:rsidP="000576F0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472" w:type="dxa"/>
                  <w:noWrap/>
                  <w:vAlign w:val="center"/>
                </w:tcPr>
                <w:p w:rsidR="00DA171A" w:rsidRPr="00890FCC" w:rsidRDefault="00EF727C" w:rsidP="000576F0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en-US"/>
                    </w:rPr>
                    <w:t xml:space="preserve">                         </w:t>
                  </w:r>
                </w:p>
              </w:tc>
              <w:tc>
                <w:tcPr>
                  <w:tcW w:w="1774" w:type="dxa"/>
                  <w:noWrap/>
                  <w:vAlign w:val="center"/>
                </w:tcPr>
                <w:p w:rsidR="00DA171A" w:rsidRPr="00890FCC" w:rsidRDefault="00EF727C" w:rsidP="000576F0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en-US"/>
                    </w:rPr>
                    <w:t xml:space="preserve">                               </w:t>
                  </w:r>
                </w:p>
              </w:tc>
              <w:tc>
                <w:tcPr>
                  <w:tcW w:w="20" w:type="dxa"/>
                  <w:noWrap/>
                  <w:vAlign w:val="center"/>
                </w:tcPr>
                <w:p w:rsidR="00DA171A" w:rsidRPr="00890FCC" w:rsidRDefault="00DA171A" w:rsidP="000576F0">
                  <w:pPr>
                    <w:overflowPunct/>
                    <w:autoSpaceDE/>
                    <w:autoSpaceDN/>
                    <w:adjustRightInd/>
                    <w:spacing w:line="276" w:lineRule="auto"/>
                    <w:ind w:right="-701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120" w:type="dxa"/>
                  <w:noWrap/>
                  <w:vAlign w:val="center"/>
                </w:tcPr>
                <w:p w:rsidR="00DA171A" w:rsidRPr="001E507D" w:rsidRDefault="001E507D" w:rsidP="000576F0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en-US"/>
                    </w:rPr>
                  </w:pPr>
                  <w:r w:rsidRPr="001E507D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en-US"/>
                    </w:rPr>
                    <w:t>І.І.Удод</w:t>
                  </w:r>
                </w:p>
              </w:tc>
            </w:tr>
          </w:tbl>
          <w:p w:rsidR="002F7168" w:rsidRDefault="002F7168" w:rsidP="002F7168">
            <w:pPr>
              <w:tabs>
                <w:tab w:val="left" w:pos="567"/>
              </w:tabs>
              <w:overflowPunct/>
              <w:autoSpaceDE/>
              <w:autoSpaceDN/>
              <w:adjustRightInd/>
              <w:spacing w:line="276" w:lineRule="auto"/>
              <w:ind w:firstLine="70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CD5D9B" w:rsidRPr="00890FCC" w:rsidRDefault="00CD5D9B" w:rsidP="002F7168">
            <w:pPr>
              <w:tabs>
                <w:tab w:val="left" w:pos="567"/>
              </w:tabs>
              <w:overflowPunct/>
              <w:autoSpaceDE/>
              <w:autoSpaceDN/>
              <w:adjustRightInd/>
              <w:spacing w:line="276" w:lineRule="auto"/>
              <w:ind w:firstLine="70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890FCC" w:rsidRPr="00DA171A" w:rsidRDefault="00DA171A" w:rsidP="00395041">
            <w:pPr>
              <w:tabs>
                <w:tab w:val="left" w:pos="567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2F7168" w:rsidRPr="00890FCC" w:rsidTr="001E507D">
        <w:trPr>
          <w:trHeight w:val="1237"/>
          <w:jc w:val="center"/>
        </w:trPr>
        <w:tc>
          <w:tcPr>
            <w:tcW w:w="3576" w:type="dxa"/>
            <w:noWrap/>
            <w:vAlign w:val="center"/>
          </w:tcPr>
          <w:p w:rsidR="002F7168" w:rsidRPr="002B054C" w:rsidRDefault="002F7168" w:rsidP="00890FC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noWrap/>
            <w:vAlign w:val="center"/>
          </w:tcPr>
          <w:p w:rsidR="002F7168" w:rsidRPr="00890FCC" w:rsidRDefault="002F7168" w:rsidP="002F716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72" w:type="dxa"/>
            <w:noWrap/>
            <w:vAlign w:val="center"/>
          </w:tcPr>
          <w:p w:rsidR="002F7168" w:rsidRPr="00890FCC" w:rsidRDefault="002F7168" w:rsidP="002F716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74" w:type="dxa"/>
            <w:noWrap/>
            <w:vAlign w:val="center"/>
          </w:tcPr>
          <w:p w:rsidR="002F7168" w:rsidRPr="00890FCC" w:rsidRDefault="002F7168" w:rsidP="002F716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0" w:type="dxa"/>
            <w:noWrap/>
            <w:vAlign w:val="center"/>
          </w:tcPr>
          <w:p w:rsidR="002F7168" w:rsidRPr="00890FCC" w:rsidRDefault="002F7168" w:rsidP="002F7168">
            <w:pPr>
              <w:overflowPunct/>
              <w:autoSpaceDE/>
              <w:autoSpaceDN/>
              <w:adjustRightInd/>
              <w:spacing w:line="276" w:lineRule="auto"/>
              <w:ind w:right="-701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14" w:type="dxa"/>
            <w:noWrap/>
            <w:vAlign w:val="center"/>
          </w:tcPr>
          <w:p w:rsidR="002F7168" w:rsidRPr="00890FCC" w:rsidRDefault="002F7168" w:rsidP="002F716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D622A2" w:rsidRDefault="00D622A2" w:rsidP="00200D6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2" w:rsidRDefault="006929A2" w:rsidP="00200D6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2" w:rsidRDefault="006929A2" w:rsidP="00200D6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2" w:rsidRDefault="006929A2" w:rsidP="00200D6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2" w:rsidRDefault="006929A2" w:rsidP="00200D6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2" w:rsidRDefault="006929A2" w:rsidP="00200D6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2" w:rsidRDefault="006929A2" w:rsidP="00200D6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203" w:type="dxa"/>
        <w:jc w:val="center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3"/>
      </w:tblGrid>
      <w:tr w:rsidR="00B175EE" w:rsidRPr="00890FCC" w:rsidTr="00B175EE">
        <w:trPr>
          <w:trHeight w:val="8646"/>
          <w:jc w:val="center"/>
        </w:trPr>
        <w:tc>
          <w:tcPr>
            <w:tcW w:w="10203" w:type="dxa"/>
            <w:noWrap/>
            <w:vAlign w:val="center"/>
          </w:tcPr>
          <w:p w:rsidR="00B175EE" w:rsidRPr="00B175EE" w:rsidRDefault="00B175EE" w:rsidP="000C66A9">
            <w:pPr>
              <w:rPr>
                <w:rFonts w:asciiTheme="minorHAnsi" w:hAnsiTheme="minorHAnsi"/>
                <w:lang w:val="uk-UA"/>
              </w:rPr>
            </w:pPr>
          </w:p>
        </w:tc>
      </w:tr>
    </w:tbl>
    <w:p w:rsidR="00B175EE" w:rsidRPr="00890FCC" w:rsidRDefault="00B175EE" w:rsidP="00B175EE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uk-UA" w:eastAsia="en-US"/>
        </w:rPr>
      </w:pPr>
    </w:p>
    <w:p w:rsidR="00B175EE" w:rsidRPr="00B175EE" w:rsidRDefault="00B175EE" w:rsidP="00200D6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B175EE" w:rsidRPr="00B175EE" w:rsidSect="00190BE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13427"/>
    <w:rsid w:val="00015477"/>
    <w:rsid w:val="000A3D7A"/>
    <w:rsid w:val="000B09DA"/>
    <w:rsid w:val="000B1014"/>
    <w:rsid w:val="000E4540"/>
    <w:rsid w:val="000F2E32"/>
    <w:rsid w:val="00100113"/>
    <w:rsid w:val="001268C3"/>
    <w:rsid w:val="001608A8"/>
    <w:rsid w:val="00185841"/>
    <w:rsid w:val="00190BEB"/>
    <w:rsid w:val="001A3C39"/>
    <w:rsid w:val="001B077D"/>
    <w:rsid w:val="001B5CB0"/>
    <w:rsid w:val="001C4DC8"/>
    <w:rsid w:val="001D1FEC"/>
    <w:rsid w:val="001D23E4"/>
    <w:rsid w:val="001D2AFC"/>
    <w:rsid w:val="001E09A4"/>
    <w:rsid w:val="001E507D"/>
    <w:rsid w:val="00200D6A"/>
    <w:rsid w:val="002309A6"/>
    <w:rsid w:val="002362CD"/>
    <w:rsid w:val="002459A9"/>
    <w:rsid w:val="0026020B"/>
    <w:rsid w:val="00265D14"/>
    <w:rsid w:val="00274E2F"/>
    <w:rsid w:val="00286896"/>
    <w:rsid w:val="002A761D"/>
    <w:rsid w:val="002B054C"/>
    <w:rsid w:val="002C3BBE"/>
    <w:rsid w:val="002F7168"/>
    <w:rsid w:val="00317E34"/>
    <w:rsid w:val="00322414"/>
    <w:rsid w:val="00331F57"/>
    <w:rsid w:val="00355DD8"/>
    <w:rsid w:val="0037082D"/>
    <w:rsid w:val="00395041"/>
    <w:rsid w:val="003D31DF"/>
    <w:rsid w:val="003D7223"/>
    <w:rsid w:val="0040129D"/>
    <w:rsid w:val="004022D7"/>
    <w:rsid w:val="0043281C"/>
    <w:rsid w:val="00463069"/>
    <w:rsid w:val="004675D7"/>
    <w:rsid w:val="00480961"/>
    <w:rsid w:val="004A5E4C"/>
    <w:rsid w:val="004A774B"/>
    <w:rsid w:val="004C5BD5"/>
    <w:rsid w:val="00500868"/>
    <w:rsid w:val="0051015E"/>
    <w:rsid w:val="00550BB2"/>
    <w:rsid w:val="00557C87"/>
    <w:rsid w:val="0059570E"/>
    <w:rsid w:val="005961D5"/>
    <w:rsid w:val="005A41FF"/>
    <w:rsid w:val="005C157D"/>
    <w:rsid w:val="005C7011"/>
    <w:rsid w:val="005D1887"/>
    <w:rsid w:val="00616EDB"/>
    <w:rsid w:val="00620E28"/>
    <w:rsid w:val="00641E87"/>
    <w:rsid w:val="0066406B"/>
    <w:rsid w:val="0067089D"/>
    <w:rsid w:val="006929A2"/>
    <w:rsid w:val="00693AB2"/>
    <w:rsid w:val="006C2DA7"/>
    <w:rsid w:val="007106FB"/>
    <w:rsid w:val="0072432E"/>
    <w:rsid w:val="0072451C"/>
    <w:rsid w:val="007408AF"/>
    <w:rsid w:val="00741263"/>
    <w:rsid w:val="007E6A88"/>
    <w:rsid w:val="0086444E"/>
    <w:rsid w:val="00881EBC"/>
    <w:rsid w:val="00890FCC"/>
    <w:rsid w:val="008934AE"/>
    <w:rsid w:val="00894E44"/>
    <w:rsid w:val="008D63BC"/>
    <w:rsid w:val="008F0E00"/>
    <w:rsid w:val="00915C6C"/>
    <w:rsid w:val="00932139"/>
    <w:rsid w:val="00960AB6"/>
    <w:rsid w:val="00972208"/>
    <w:rsid w:val="009739FA"/>
    <w:rsid w:val="0098058F"/>
    <w:rsid w:val="00992F34"/>
    <w:rsid w:val="009A2332"/>
    <w:rsid w:val="009B2420"/>
    <w:rsid w:val="00A163DB"/>
    <w:rsid w:val="00A27814"/>
    <w:rsid w:val="00A50958"/>
    <w:rsid w:val="00A60F68"/>
    <w:rsid w:val="00A672E6"/>
    <w:rsid w:val="00A73A21"/>
    <w:rsid w:val="00A84D27"/>
    <w:rsid w:val="00AB042A"/>
    <w:rsid w:val="00AB3435"/>
    <w:rsid w:val="00AC37A4"/>
    <w:rsid w:val="00AF664F"/>
    <w:rsid w:val="00B04390"/>
    <w:rsid w:val="00B175EE"/>
    <w:rsid w:val="00B21C7A"/>
    <w:rsid w:val="00B400F1"/>
    <w:rsid w:val="00B535F0"/>
    <w:rsid w:val="00B6316E"/>
    <w:rsid w:val="00B85EFE"/>
    <w:rsid w:val="00B8709A"/>
    <w:rsid w:val="00B94E05"/>
    <w:rsid w:val="00BB14FE"/>
    <w:rsid w:val="00BB319D"/>
    <w:rsid w:val="00BC04C7"/>
    <w:rsid w:val="00BD2B18"/>
    <w:rsid w:val="00BD3DFB"/>
    <w:rsid w:val="00BE5E52"/>
    <w:rsid w:val="00BF0DFD"/>
    <w:rsid w:val="00BF29A9"/>
    <w:rsid w:val="00BF4BE7"/>
    <w:rsid w:val="00BF6A89"/>
    <w:rsid w:val="00C03A3C"/>
    <w:rsid w:val="00C6258A"/>
    <w:rsid w:val="00C75961"/>
    <w:rsid w:val="00CB2185"/>
    <w:rsid w:val="00CB726B"/>
    <w:rsid w:val="00CC22FB"/>
    <w:rsid w:val="00CC6091"/>
    <w:rsid w:val="00CC68A6"/>
    <w:rsid w:val="00CD4170"/>
    <w:rsid w:val="00CD5D9B"/>
    <w:rsid w:val="00CD65E1"/>
    <w:rsid w:val="00CF0A28"/>
    <w:rsid w:val="00D00B17"/>
    <w:rsid w:val="00D13B0F"/>
    <w:rsid w:val="00D347A7"/>
    <w:rsid w:val="00D361A2"/>
    <w:rsid w:val="00D47598"/>
    <w:rsid w:val="00D60616"/>
    <w:rsid w:val="00D622A2"/>
    <w:rsid w:val="00D8061A"/>
    <w:rsid w:val="00DA171A"/>
    <w:rsid w:val="00DA1EE2"/>
    <w:rsid w:val="00DB0A51"/>
    <w:rsid w:val="00DD3207"/>
    <w:rsid w:val="00DE6944"/>
    <w:rsid w:val="00DF7E51"/>
    <w:rsid w:val="00E00DB1"/>
    <w:rsid w:val="00E36A01"/>
    <w:rsid w:val="00E545D7"/>
    <w:rsid w:val="00E62A1E"/>
    <w:rsid w:val="00E912A4"/>
    <w:rsid w:val="00EB3433"/>
    <w:rsid w:val="00ED0265"/>
    <w:rsid w:val="00EE7231"/>
    <w:rsid w:val="00EF727C"/>
    <w:rsid w:val="00F11FC1"/>
    <w:rsid w:val="00F3153C"/>
    <w:rsid w:val="00F35D42"/>
    <w:rsid w:val="00F40325"/>
    <w:rsid w:val="00F40E96"/>
    <w:rsid w:val="00F771D4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C678-955E-4A24-BFC2-C8909243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13</cp:revision>
  <cp:lastPrinted>2016-11-08T10:50:00Z</cp:lastPrinted>
  <dcterms:created xsi:type="dcterms:W3CDTF">2016-11-07T14:26:00Z</dcterms:created>
  <dcterms:modified xsi:type="dcterms:W3CDTF">2016-11-30T08:01:00Z</dcterms:modified>
</cp:coreProperties>
</file>